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5680" w14:textId="63C7E539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ULSTER UNIVERSITY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No CPF/19/1</w:t>
      </w:r>
      <w:r w:rsidR="00786B82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12C03D6D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138AA" w14:textId="6CA1C9C6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COLLABORATIVE PARTNERSHIPS FORUM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Agenda Item 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82E80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DE7C931" w14:textId="5C0F5DE9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October 201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701E4B51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3C5FA1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D9169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02E87" w14:textId="644FEA81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CODED U1 APPLYING TO NEIGHBOURING COLLEGE</w:t>
      </w:r>
    </w:p>
    <w:p w14:paraId="6E75D286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A4495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C5E32B" w14:textId="71C0FDC8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paper 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looking at the issue of students coded U1 who apply to another College for a place on the same course within a 12 month </w:t>
      </w:r>
      <w:proofErr w:type="gramStart"/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period.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25A8B6B3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5AED8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C168B0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</w:t>
      </w:r>
    </w:p>
    <w:p w14:paraId="33DA0812" w14:textId="77777777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4761A" w14:textId="42A23820" w:rsidR="00DA475F" w:rsidRPr="00DA475F" w:rsidRDefault="00DA475F" w:rsidP="00DA47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consideration</w:t>
      </w:r>
      <w:r w:rsidRPr="00DA475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2D5F15" w14:textId="4E742CC6" w:rsidR="00475EA4" w:rsidRPr="00DA475F" w:rsidRDefault="00475EA4" w:rsidP="00DA475F">
      <w:pPr>
        <w:spacing w:after="160" w:line="259" w:lineRule="auto"/>
        <w:jc w:val="both"/>
        <w:rPr>
          <w:b/>
        </w:rPr>
      </w:pPr>
      <w:r w:rsidRPr="00DA475F">
        <w:rPr>
          <w:b/>
        </w:rPr>
        <w:br w:type="page"/>
      </w:r>
    </w:p>
    <w:p w14:paraId="59E67B2C" w14:textId="77777777" w:rsidR="007E1C5F" w:rsidRDefault="007E1C5F" w:rsidP="00832723">
      <w:pPr>
        <w:rPr>
          <w:b/>
          <w:color w:val="1F497D"/>
        </w:rPr>
      </w:pPr>
    </w:p>
    <w:p w14:paraId="1EC33756" w14:textId="7E3173DC" w:rsidR="008A77C2" w:rsidRPr="007E1C5F" w:rsidRDefault="007E1C5F" w:rsidP="007E1C5F">
      <w:pPr>
        <w:jc w:val="right"/>
        <w:rPr>
          <w:b/>
        </w:rPr>
      </w:pPr>
      <w:r w:rsidRPr="007E1C5F">
        <w:rPr>
          <w:b/>
        </w:rPr>
        <w:t>Paper No:  CPF/19/1</w:t>
      </w:r>
      <w:r w:rsidR="009F255C">
        <w:rPr>
          <w:b/>
        </w:rPr>
        <w:t>6</w:t>
      </w:r>
    </w:p>
    <w:p w14:paraId="3F43CC34" w14:textId="26FDAC93" w:rsidR="007E1C5F" w:rsidRPr="007E1C5F" w:rsidRDefault="007E1C5F" w:rsidP="007E1C5F">
      <w:pPr>
        <w:jc w:val="right"/>
        <w:rPr>
          <w:b/>
        </w:rPr>
      </w:pPr>
    </w:p>
    <w:p w14:paraId="6CD25A64" w14:textId="7F7B3A11" w:rsidR="007E1C5F" w:rsidRPr="007E1C5F" w:rsidRDefault="007E1C5F" w:rsidP="007E1C5F">
      <w:pPr>
        <w:jc w:val="right"/>
        <w:rPr>
          <w:b/>
        </w:rPr>
      </w:pPr>
      <w:r w:rsidRPr="007E1C5F">
        <w:rPr>
          <w:b/>
        </w:rPr>
        <w:t>Agenda Item: 1</w:t>
      </w:r>
      <w:r w:rsidR="00682E80">
        <w:rPr>
          <w:b/>
        </w:rPr>
        <w:t>4</w:t>
      </w:r>
      <w:bookmarkStart w:id="0" w:name="_GoBack"/>
      <w:bookmarkEnd w:id="0"/>
    </w:p>
    <w:p w14:paraId="46143103" w14:textId="0FA91B81" w:rsidR="007E1C5F" w:rsidRDefault="007E1C5F" w:rsidP="007E1C5F">
      <w:pPr>
        <w:jc w:val="right"/>
        <w:rPr>
          <w:b/>
          <w:color w:val="1F497D"/>
        </w:rPr>
      </w:pPr>
    </w:p>
    <w:p w14:paraId="6590EE6A" w14:textId="04174E73" w:rsidR="007E1C5F" w:rsidRDefault="007E1C5F" w:rsidP="007E1C5F">
      <w:pPr>
        <w:jc w:val="right"/>
        <w:rPr>
          <w:b/>
          <w:color w:val="1F497D"/>
        </w:rPr>
      </w:pPr>
    </w:p>
    <w:p w14:paraId="0D294183" w14:textId="02C2E6C1" w:rsidR="007E1C5F" w:rsidRDefault="007E1C5F" w:rsidP="007E1C5F">
      <w:pPr>
        <w:jc w:val="right"/>
        <w:rPr>
          <w:b/>
          <w:color w:val="1F497D"/>
        </w:rPr>
      </w:pPr>
    </w:p>
    <w:p w14:paraId="0A1B3B61" w14:textId="05E2611A" w:rsidR="007E1C5F" w:rsidRDefault="007E1C5F" w:rsidP="007E1C5F">
      <w:pPr>
        <w:jc w:val="right"/>
        <w:rPr>
          <w:b/>
          <w:color w:val="1F497D"/>
        </w:rPr>
      </w:pPr>
    </w:p>
    <w:p w14:paraId="58B3D5B2" w14:textId="0619F0CC" w:rsidR="007E1C5F" w:rsidRDefault="007E1C5F" w:rsidP="007E1C5F">
      <w:pPr>
        <w:jc w:val="right"/>
        <w:rPr>
          <w:b/>
          <w:color w:val="1F497D"/>
        </w:rPr>
      </w:pPr>
    </w:p>
    <w:p w14:paraId="2C378180" w14:textId="686FD899" w:rsidR="007E1C5F" w:rsidRDefault="007E1C5F" w:rsidP="007E1C5F">
      <w:pPr>
        <w:jc w:val="right"/>
        <w:rPr>
          <w:b/>
          <w:color w:val="1F497D"/>
        </w:rPr>
      </w:pPr>
    </w:p>
    <w:p w14:paraId="25D56244" w14:textId="77777777" w:rsidR="007E1C5F" w:rsidRPr="00E22E5E" w:rsidRDefault="007E1C5F" w:rsidP="007E1C5F">
      <w:pPr>
        <w:jc w:val="right"/>
        <w:rPr>
          <w:b/>
          <w:color w:val="1F497D"/>
        </w:rPr>
      </w:pPr>
    </w:p>
    <w:p w14:paraId="422EA26D" w14:textId="77777777" w:rsidR="008A77C2" w:rsidRDefault="008A77C2" w:rsidP="00832723">
      <w:pPr>
        <w:rPr>
          <w:color w:val="1F497D"/>
        </w:rPr>
      </w:pPr>
    </w:p>
    <w:p w14:paraId="121A14AE" w14:textId="77777777" w:rsidR="008A77C2" w:rsidRPr="007E1C5F" w:rsidRDefault="008A77C2" w:rsidP="00832723">
      <w:pPr>
        <w:rPr>
          <w:b/>
        </w:rPr>
      </w:pPr>
      <w:r w:rsidRPr="007E1C5F">
        <w:rPr>
          <w:b/>
        </w:rPr>
        <w:t xml:space="preserve">Question: How do we ensure a student coded U1 does not apply to a neighbouring college? </w:t>
      </w:r>
    </w:p>
    <w:p w14:paraId="0D980BF7" w14:textId="51C1B3BC" w:rsidR="008A77C2" w:rsidRPr="007E1C5F" w:rsidRDefault="008A77C2" w:rsidP="00832723"/>
    <w:p w14:paraId="0F190650" w14:textId="77777777" w:rsidR="007E1C5F" w:rsidRPr="007E1C5F" w:rsidRDefault="007E1C5F" w:rsidP="00832723"/>
    <w:p w14:paraId="1D0FB16A" w14:textId="77777777" w:rsidR="008A77C2" w:rsidRPr="007E1C5F" w:rsidRDefault="00832723" w:rsidP="00832723">
      <w:r w:rsidRPr="007E1C5F">
        <w:t>Stud</w:t>
      </w:r>
      <w:r w:rsidR="008A77C2" w:rsidRPr="007E1C5F">
        <w:t xml:space="preserve">ents coded U1 are withdrawn may not apply to the same/similar course or part-time version of the course in the next academic year.  </w:t>
      </w:r>
    </w:p>
    <w:p w14:paraId="7E15E933" w14:textId="77777777" w:rsidR="008A77C2" w:rsidRPr="007E1C5F" w:rsidRDefault="008A77C2" w:rsidP="00832723"/>
    <w:p w14:paraId="29A0447D" w14:textId="77777777" w:rsidR="00010D97" w:rsidRPr="007E1C5F" w:rsidRDefault="00832723" w:rsidP="00832723">
      <w:proofErr w:type="gramStart"/>
      <w:r w:rsidRPr="007E1C5F">
        <w:t>So</w:t>
      </w:r>
      <w:proofErr w:type="gramEnd"/>
      <w:r w:rsidRPr="007E1C5F">
        <w:t xml:space="preserve"> a student who has withdrawn from one college, should not be able to reapply to another college and take up a place on th</w:t>
      </w:r>
      <w:r w:rsidR="008A77C2" w:rsidRPr="007E1C5F">
        <w:t>e same course within a 12 month period.</w:t>
      </w:r>
      <w:r w:rsidRPr="007E1C5F">
        <w:t> </w:t>
      </w:r>
      <w:r w:rsidR="00010D97" w:rsidRPr="007E1C5F">
        <w:t xml:space="preserve">  Yet, there are examples of students attempting to do so this year, </w:t>
      </w:r>
      <w:proofErr w:type="spellStart"/>
      <w:r w:rsidR="00010D97" w:rsidRPr="007E1C5F">
        <w:t>e.g</w:t>
      </w:r>
      <w:proofErr w:type="spellEnd"/>
      <w:r w:rsidR="00010D97" w:rsidRPr="007E1C5F">
        <w:t xml:space="preserve"> in counselling. </w:t>
      </w:r>
    </w:p>
    <w:p w14:paraId="047025BD" w14:textId="77777777" w:rsidR="00010D97" w:rsidRPr="007E1C5F" w:rsidRDefault="00010D97" w:rsidP="00832723"/>
    <w:p w14:paraId="5D646B39" w14:textId="77777777" w:rsidR="00010D97" w:rsidRPr="007E1C5F" w:rsidRDefault="00010D97" w:rsidP="00832723">
      <w:r w:rsidRPr="007E1C5F">
        <w:t xml:space="preserve">I can see that this may be picked up by Course Directors at interview if they admit to a previous course, and if run past the FPM a record might be checked – yet students might not disclose and apply based on </w:t>
      </w:r>
      <w:proofErr w:type="spellStart"/>
      <w:r w:rsidRPr="007E1C5F">
        <w:t>A’Levels</w:t>
      </w:r>
      <w:proofErr w:type="spellEnd"/>
      <w:r w:rsidRPr="007E1C5F">
        <w:t xml:space="preserve">.   It might also be picked up at progress boards, if the FPM recognises a student from a previous college – but this is unlikely.  </w:t>
      </w:r>
    </w:p>
    <w:p w14:paraId="70723FF2" w14:textId="77777777" w:rsidR="00010D97" w:rsidRPr="007E1C5F" w:rsidRDefault="00010D97" w:rsidP="00832723"/>
    <w:p w14:paraId="6A0C29BD" w14:textId="77777777" w:rsidR="00E22E5E" w:rsidRPr="007E1C5F" w:rsidRDefault="00E22E5E" w:rsidP="00832723">
      <w:r w:rsidRPr="007E1C5F">
        <w:t xml:space="preserve">Could we please consider and </w:t>
      </w:r>
      <w:r w:rsidR="00010D97" w:rsidRPr="007E1C5F">
        <w:t xml:space="preserve">clarify the mechanism through which we would </w:t>
      </w:r>
      <w:r w:rsidRPr="007E1C5F">
        <w:t xml:space="preserve">identify and communicate fraudulent applications within the Collaboration, given the legitimate interest of this information. </w:t>
      </w:r>
    </w:p>
    <w:p w14:paraId="6FAA1731" w14:textId="77777777" w:rsidR="00E22E5E" w:rsidRPr="007E1C5F" w:rsidRDefault="00E22E5E" w:rsidP="00832723"/>
    <w:p w14:paraId="6B48A357" w14:textId="77777777" w:rsidR="00E22E5E" w:rsidRPr="007E1C5F" w:rsidRDefault="00E22E5E" w:rsidP="00832723">
      <w:r w:rsidRPr="007E1C5F">
        <w:t xml:space="preserve">Thank you </w:t>
      </w:r>
    </w:p>
    <w:p w14:paraId="5CAF3A36" w14:textId="77777777" w:rsidR="00E22E5E" w:rsidRPr="007E1C5F" w:rsidRDefault="00E22E5E" w:rsidP="00832723"/>
    <w:p w14:paraId="49592254" w14:textId="77777777" w:rsidR="00010D97" w:rsidRPr="007E1C5F" w:rsidRDefault="00E22E5E" w:rsidP="00832723">
      <w:r w:rsidRPr="007E1C5F">
        <w:t xml:space="preserve">Paula </w:t>
      </w:r>
    </w:p>
    <w:p w14:paraId="7B86BBE4" w14:textId="77777777" w:rsidR="00010D97" w:rsidRDefault="00010D97" w:rsidP="00832723">
      <w:pPr>
        <w:rPr>
          <w:color w:val="1F497D"/>
        </w:rPr>
      </w:pPr>
    </w:p>
    <w:p w14:paraId="7AE30FB0" w14:textId="77777777" w:rsidR="00832723" w:rsidRDefault="008A77C2" w:rsidP="00832723">
      <w:pPr>
        <w:rPr>
          <w:color w:val="1F497D"/>
        </w:rPr>
      </w:pPr>
      <w:r>
        <w:rPr>
          <w:color w:val="1F497D"/>
        </w:rPr>
        <w:t xml:space="preserve"> </w:t>
      </w:r>
    </w:p>
    <w:p w14:paraId="73DDC87F" w14:textId="77777777" w:rsidR="00010D97" w:rsidRDefault="00010D97" w:rsidP="00832723">
      <w:pPr>
        <w:rPr>
          <w:color w:val="1F497D"/>
        </w:rPr>
      </w:pPr>
    </w:p>
    <w:p w14:paraId="1E61B031" w14:textId="77777777" w:rsidR="00832723" w:rsidRDefault="00832723" w:rsidP="00832723">
      <w:pPr>
        <w:rPr>
          <w:color w:val="1F497D"/>
        </w:rPr>
      </w:pPr>
    </w:p>
    <w:p w14:paraId="24B10B9D" w14:textId="77777777" w:rsidR="00832723" w:rsidRDefault="00832723"/>
    <w:sectPr w:rsidR="00832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23"/>
    <w:rsid w:val="00010D97"/>
    <w:rsid w:val="003D0B71"/>
    <w:rsid w:val="00475EA4"/>
    <w:rsid w:val="00682E80"/>
    <w:rsid w:val="00786B82"/>
    <w:rsid w:val="007E1C5F"/>
    <w:rsid w:val="00832723"/>
    <w:rsid w:val="008A77C2"/>
    <w:rsid w:val="009F255C"/>
    <w:rsid w:val="00DA475F"/>
    <w:rsid w:val="00E22E5E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6ECA"/>
  <w15:chartTrackingRefBased/>
  <w15:docId w15:val="{4B00BBAF-88D0-4651-B02F-1F39F9A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Paula</dc:creator>
  <cp:keywords/>
  <dc:description/>
  <cp:lastModifiedBy>Gaston, Andrina</cp:lastModifiedBy>
  <cp:revision>7</cp:revision>
  <cp:lastPrinted>2019-09-24T15:00:00Z</cp:lastPrinted>
  <dcterms:created xsi:type="dcterms:W3CDTF">2019-09-24T15:01:00Z</dcterms:created>
  <dcterms:modified xsi:type="dcterms:W3CDTF">2019-09-27T12:16:00Z</dcterms:modified>
</cp:coreProperties>
</file>