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D086B" w14:textId="1DFF37CA" w:rsidR="00176CC4" w:rsidRPr="0054783F" w:rsidRDefault="00176CC4" w:rsidP="00CA6C04">
      <w:pPr>
        <w:jc w:val="right"/>
        <w:rPr>
          <w:rFonts w:ascii="Arial" w:hAnsi="Arial" w:cs="Arial"/>
          <w:b/>
          <w:lang w:val="en-GB"/>
        </w:rPr>
      </w:pPr>
      <w:bookmarkStart w:id="0" w:name="_GoBack"/>
      <w:bookmarkEnd w:id="0"/>
      <w:r w:rsidRPr="0054783F">
        <w:rPr>
          <w:rFonts w:ascii="Arial" w:hAnsi="Arial" w:cs="Arial"/>
          <w:b/>
          <w:lang w:val="en-GB"/>
        </w:rPr>
        <w:t>Form C1</w:t>
      </w:r>
    </w:p>
    <w:p w14:paraId="5828B534" w14:textId="77777777" w:rsidR="00176CC4" w:rsidRPr="0054783F" w:rsidRDefault="00176CC4" w:rsidP="004E4664">
      <w:pPr>
        <w:jc w:val="center"/>
        <w:rPr>
          <w:rFonts w:ascii="Arial" w:hAnsi="Arial" w:cs="Arial"/>
          <w:b/>
          <w:lang w:val="en-GB"/>
        </w:rPr>
      </w:pPr>
      <w:r w:rsidRPr="0054783F">
        <w:rPr>
          <w:rFonts w:ascii="Arial" w:hAnsi="Arial" w:cs="Arial"/>
          <w:b/>
          <w:lang w:val="en-GB"/>
        </w:rPr>
        <w:t>Ulster</w:t>
      </w:r>
      <w:r w:rsidR="004E4664" w:rsidRPr="004E4664">
        <w:rPr>
          <w:rFonts w:ascii="Arial" w:hAnsi="Arial" w:cs="Arial"/>
          <w:b/>
          <w:lang w:val="en-GB"/>
        </w:rPr>
        <w:t xml:space="preserve"> </w:t>
      </w:r>
      <w:r w:rsidR="004E4664">
        <w:rPr>
          <w:rFonts w:ascii="Arial" w:hAnsi="Arial" w:cs="Arial"/>
          <w:b/>
          <w:lang w:val="en-GB"/>
        </w:rPr>
        <w:t>University</w:t>
      </w:r>
    </w:p>
    <w:p w14:paraId="2CBC7EE8" w14:textId="77777777" w:rsidR="00176CC4" w:rsidRPr="0054783F" w:rsidRDefault="00176CC4" w:rsidP="00176CC4">
      <w:pPr>
        <w:rPr>
          <w:rFonts w:ascii="Arial" w:hAnsi="Arial" w:cs="Arial"/>
          <w:b/>
          <w:lang w:val="en-GB"/>
        </w:rPr>
      </w:pPr>
    </w:p>
    <w:p w14:paraId="565D5D27" w14:textId="77777777" w:rsidR="00176CC4" w:rsidRPr="0054783F" w:rsidRDefault="00176CC4" w:rsidP="00176CC4">
      <w:pPr>
        <w:jc w:val="center"/>
        <w:rPr>
          <w:rFonts w:ascii="Arial" w:hAnsi="Arial" w:cs="Arial"/>
          <w:b/>
          <w:lang w:val="en-GB"/>
        </w:rPr>
      </w:pPr>
      <w:r w:rsidRPr="0054783F">
        <w:rPr>
          <w:rFonts w:ascii="Arial" w:hAnsi="Arial" w:cs="Arial"/>
          <w:b/>
          <w:lang w:val="en-GB"/>
        </w:rPr>
        <w:t>Information for Managers and Staff</w:t>
      </w:r>
    </w:p>
    <w:p w14:paraId="56CB76F6" w14:textId="77777777" w:rsidR="00176CC4" w:rsidRPr="0054783F" w:rsidRDefault="00176CC4" w:rsidP="00176CC4">
      <w:pPr>
        <w:jc w:val="center"/>
        <w:rPr>
          <w:rFonts w:ascii="Arial" w:hAnsi="Arial" w:cs="Arial"/>
          <w:b/>
          <w:lang w:val="en-GB"/>
        </w:rPr>
      </w:pPr>
      <w:r w:rsidRPr="0054783F">
        <w:rPr>
          <w:rFonts w:ascii="Arial" w:hAnsi="Arial" w:cs="Arial"/>
          <w:b/>
          <w:lang w:val="en-GB"/>
        </w:rPr>
        <w:t>Completing a request for an Occupational Health Assessment</w:t>
      </w:r>
    </w:p>
    <w:p w14:paraId="569F9462" w14:textId="77777777" w:rsidR="00176CC4" w:rsidRPr="0054783F" w:rsidRDefault="00176CC4" w:rsidP="00176CC4">
      <w:pPr>
        <w:jc w:val="center"/>
        <w:rPr>
          <w:rFonts w:ascii="Arial" w:hAnsi="Arial" w:cs="Arial"/>
          <w:b/>
          <w:lang w:val="en-GB"/>
        </w:rPr>
      </w:pPr>
    </w:p>
    <w:p w14:paraId="430C4559" w14:textId="77777777" w:rsidR="00176CC4" w:rsidRPr="0054783F" w:rsidRDefault="00176CC4" w:rsidP="00176CC4">
      <w:pPr>
        <w:jc w:val="center"/>
        <w:rPr>
          <w:rFonts w:ascii="Arial" w:hAnsi="Arial" w:cs="Arial"/>
          <w:b/>
          <w:lang w:val="en-GB"/>
        </w:rPr>
      </w:pPr>
    </w:p>
    <w:p w14:paraId="48CD47B1" w14:textId="77777777" w:rsidR="00176CC4" w:rsidRPr="0054783F" w:rsidRDefault="00176CC4" w:rsidP="00CA6C04">
      <w:pPr>
        <w:numPr>
          <w:ilvl w:val="0"/>
          <w:numId w:val="4"/>
        </w:numPr>
        <w:rPr>
          <w:rFonts w:ascii="Arial" w:hAnsi="Arial" w:cs="Arial"/>
          <w:lang w:val="en-GB"/>
        </w:rPr>
      </w:pPr>
      <w:r w:rsidRPr="0054783F">
        <w:rPr>
          <w:rFonts w:ascii="Arial" w:hAnsi="Arial" w:cs="Arial"/>
          <w:lang w:val="en-GB"/>
        </w:rPr>
        <w:t>All managers and staff of the University of Ulster have access to advice from the Occupational Health Department on work-related health issues.</w:t>
      </w:r>
    </w:p>
    <w:p w14:paraId="06441B69" w14:textId="77777777" w:rsidR="00176CC4" w:rsidRPr="0054783F" w:rsidRDefault="00176CC4" w:rsidP="00CA6C04">
      <w:pPr>
        <w:ind w:left="360"/>
        <w:rPr>
          <w:rFonts w:ascii="Arial" w:hAnsi="Arial" w:cs="Arial"/>
          <w:lang w:val="en-GB"/>
        </w:rPr>
      </w:pPr>
    </w:p>
    <w:p w14:paraId="7DDC30E8" w14:textId="77777777" w:rsidR="00176CC4" w:rsidRPr="0054783F" w:rsidRDefault="00176CC4" w:rsidP="00CA6C04">
      <w:pPr>
        <w:numPr>
          <w:ilvl w:val="0"/>
          <w:numId w:val="4"/>
        </w:numPr>
        <w:rPr>
          <w:rFonts w:ascii="Arial" w:hAnsi="Arial" w:cs="Arial"/>
          <w:lang w:val="en-GB"/>
        </w:rPr>
      </w:pPr>
      <w:r w:rsidRPr="0054783F">
        <w:rPr>
          <w:rFonts w:ascii="Arial" w:hAnsi="Arial" w:cs="Arial"/>
          <w:lang w:val="en-GB"/>
        </w:rPr>
        <w:t xml:space="preserve">To ensure the best information is properly obtained it is essential that all relevant background information is provided and that the employee is aware of the reason for the referral.  </w:t>
      </w:r>
    </w:p>
    <w:p w14:paraId="034D231B" w14:textId="77777777" w:rsidR="00176CC4" w:rsidRPr="0054783F" w:rsidRDefault="00176CC4" w:rsidP="00CA6C04">
      <w:pPr>
        <w:rPr>
          <w:rFonts w:ascii="Arial" w:hAnsi="Arial" w:cs="Arial"/>
          <w:lang w:val="en-GB"/>
        </w:rPr>
      </w:pPr>
    </w:p>
    <w:p w14:paraId="414868CC" w14:textId="77777777" w:rsidR="00176CC4" w:rsidRPr="0054783F" w:rsidRDefault="00176CC4" w:rsidP="00CA6C04">
      <w:pPr>
        <w:numPr>
          <w:ilvl w:val="0"/>
          <w:numId w:val="4"/>
        </w:numPr>
        <w:rPr>
          <w:rFonts w:ascii="Arial" w:hAnsi="Arial" w:cs="Arial"/>
          <w:lang w:val="en-GB"/>
        </w:rPr>
      </w:pPr>
      <w:r w:rsidRPr="0054783F">
        <w:rPr>
          <w:rFonts w:ascii="Arial" w:hAnsi="Arial" w:cs="Arial"/>
          <w:lang w:val="en-GB"/>
        </w:rPr>
        <w:t>If further information is required, the Occupational Health professional will discuss with the employee his/her rights under the Access to Personal Files and Medical Reports Order (NI) 1991.  Information cannot be obtained without the employee’s consent.</w:t>
      </w:r>
    </w:p>
    <w:p w14:paraId="11E9377A" w14:textId="77777777" w:rsidR="00176CC4" w:rsidRPr="0054783F" w:rsidRDefault="00176CC4" w:rsidP="00CA6C04">
      <w:pPr>
        <w:rPr>
          <w:rFonts w:ascii="Arial" w:hAnsi="Arial" w:cs="Arial"/>
          <w:lang w:val="en-GB"/>
        </w:rPr>
      </w:pPr>
    </w:p>
    <w:p w14:paraId="3B01F3E0" w14:textId="77777777" w:rsidR="00176CC4" w:rsidRPr="0054783F" w:rsidRDefault="00176CC4" w:rsidP="00CA6C04">
      <w:pPr>
        <w:numPr>
          <w:ilvl w:val="0"/>
          <w:numId w:val="4"/>
        </w:numPr>
        <w:rPr>
          <w:rFonts w:ascii="Arial" w:hAnsi="Arial" w:cs="Arial"/>
          <w:lang w:val="en-GB"/>
        </w:rPr>
      </w:pPr>
      <w:r w:rsidRPr="0054783F">
        <w:rPr>
          <w:rFonts w:ascii="Arial" w:hAnsi="Arial" w:cs="Arial"/>
          <w:lang w:val="en-GB"/>
        </w:rPr>
        <w:t xml:space="preserve">All referrals should be sent to the Occupational Health Department </w:t>
      </w:r>
    </w:p>
    <w:p w14:paraId="6F0DCD4F" w14:textId="06369D08" w:rsidR="00176CC4" w:rsidRPr="0054783F" w:rsidRDefault="00176CC4" w:rsidP="00CA6C04">
      <w:pPr>
        <w:ind w:left="750"/>
        <w:rPr>
          <w:rFonts w:ascii="Arial" w:hAnsi="Arial" w:cs="Arial"/>
          <w:b/>
          <w:lang w:val="en-GB"/>
        </w:rPr>
      </w:pPr>
      <w:r w:rsidRPr="0054783F">
        <w:rPr>
          <w:rFonts w:ascii="Arial" w:hAnsi="Arial" w:cs="Arial"/>
          <w:lang w:val="en-GB"/>
        </w:rPr>
        <w:t>(Jordanstown office 2H1</w:t>
      </w:r>
      <w:r w:rsidR="004E4664">
        <w:rPr>
          <w:rFonts w:ascii="Arial" w:hAnsi="Arial" w:cs="Arial"/>
          <w:lang w:val="en-GB"/>
        </w:rPr>
        <w:t>2</w:t>
      </w:r>
      <w:r w:rsidRPr="0054783F">
        <w:rPr>
          <w:rFonts w:ascii="Arial" w:hAnsi="Arial" w:cs="Arial"/>
          <w:lang w:val="en-GB"/>
        </w:rPr>
        <w:t xml:space="preserve"> for Jordanstown and Belfast campus referrals</w:t>
      </w:r>
      <w:r w:rsidR="00CA6C04">
        <w:rPr>
          <w:rFonts w:ascii="Arial" w:hAnsi="Arial" w:cs="Arial"/>
          <w:lang w:val="en-GB"/>
        </w:rPr>
        <w:t xml:space="preserve"> </w:t>
      </w:r>
      <w:r w:rsidRPr="0054783F">
        <w:rPr>
          <w:rFonts w:ascii="Arial" w:hAnsi="Arial" w:cs="Arial"/>
          <w:lang w:val="en-GB"/>
        </w:rPr>
        <w:t>and Coleraine office J809 for Coleraine and Magee campus referrals).  If not correctly completed, the manager may be contacted to clarify details or the form may be returned to management.</w:t>
      </w:r>
      <w:r w:rsidRPr="0054783F">
        <w:rPr>
          <w:rFonts w:ascii="Arial" w:hAnsi="Arial" w:cs="Arial"/>
          <w:b/>
          <w:lang w:val="en-GB"/>
        </w:rPr>
        <w:t xml:space="preserve">  Appointments will only be made on receipt of an adequately completed referral form.</w:t>
      </w:r>
    </w:p>
    <w:p w14:paraId="7F8A35AC" w14:textId="77777777" w:rsidR="00176CC4" w:rsidRPr="0054783F" w:rsidRDefault="00176CC4" w:rsidP="00CA6C04">
      <w:pPr>
        <w:ind w:left="750"/>
        <w:rPr>
          <w:rFonts w:ascii="Arial" w:hAnsi="Arial" w:cs="Arial"/>
          <w:b/>
          <w:lang w:val="en-GB"/>
        </w:rPr>
      </w:pPr>
    </w:p>
    <w:p w14:paraId="7281EE75" w14:textId="18FCA11A" w:rsidR="00176CC4" w:rsidRPr="00CA6C04" w:rsidRDefault="00176CC4" w:rsidP="00CA6C04">
      <w:pPr>
        <w:numPr>
          <w:ilvl w:val="0"/>
          <w:numId w:val="4"/>
        </w:numPr>
        <w:rPr>
          <w:rFonts w:ascii="Arial" w:hAnsi="Arial" w:cs="Arial"/>
          <w:lang w:val="en-GB"/>
        </w:rPr>
      </w:pPr>
      <w:r w:rsidRPr="00CA6C04">
        <w:rPr>
          <w:rFonts w:ascii="Arial" w:hAnsi="Arial" w:cs="Arial"/>
          <w:lang w:val="en-GB"/>
        </w:rPr>
        <w:t>Occupational Health will advise the empl</w:t>
      </w:r>
      <w:r w:rsidR="00CA6C04">
        <w:rPr>
          <w:rFonts w:ascii="Arial" w:hAnsi="Arial" w:cs="Arial"/>
          <w:lang w:val="en-GB"/>
        </w:rPr>
        <w:t xml:space="preserve">oyee and manager in writing of </w:t>
      </w:r>
      <w:r w:rsidRPr="00CA6C04">
        <w:rPr>
          <w:rFonts w:ascii="Arial" w:hAnsi="Arial" w:cs="Arial"/>
          <w:lang w:val="en-GB"/>
        </w:rPr>
        <w:t xml:space="preserve">the date/time of the appointment.  </w:t>
      </w:r>
    </w:p>
    <w:p w14:paraId="7DA5E5FA" w14:textId="77777777" w:rsidR="00176CC4" w:rsidRPr="0054783F" w:rsidRDefault="00176CC4" w:rsidP="00CA6C04">
      <w:pPr>
        <w:ind w:left="360"/>
        <w:rPr>
          <w:rFonts w:ascii="Arial" w:hAnsi="Arial" w:cs="Arial"/>
          <w:lang w:val="en-GB"/>
        </w:rPr>
      </w:pPr>
    </w:p>
    <w:p w14:paraId="128183FD" w14:textId="1F78130E" w:rsidR="00176CC4" w:rsidRPr="00CA6C04" w:rsidRDefault="00176CC4" w:rsidP="00CA6C04">
      <w:pPr>
        <w:numPr>
          <w:ilvl w:val="0"/>
          <w:numId w:val="4"/>
        </w:numPr>
        <w:ind w:left="720"/>
        <w:rPr>
          <w:rFonts w:ascii="Arial" w:hAnsi="Arial" w:cs="Arial"/>
          <w:lang w:val="en-GB"/>
        </w:rPr>
      </w:pPr>
      <w:r w:rsidRPr="00CA6C04">
        <w:rPr>
          <w:rFonts w:ascii="Arial" w:hAnsi="Arial" w:cs="Arial"/>
          <w:lang w:val="en-GB"/>
        </w:rPr>
        <w:t>The Occupational Health Department will provide a report to the manager</w:t>
      </w:r>
      <w:r w:rsidR="00CA6C04" w:rsidRPr="00CA6C04">
        <w:rPr>
          <w:rFonts w:ascii="Arial" w:hAnsi="Arial" w:cs="Arial"/>
          <w:lang w:val="en-GB"/>
        </w:rPr>
        <w:t xml:space="preserve"> </w:t>
      </w:r>
      <w:r w:rsidRPr="00CA6C04">
        <w:rPr>
          <w:rFonts w:ascii="Arial" w:hAnsi="Arial" w:cs="Arial"/>
          <w:lang w:val="en-GB"/>
        </w:rPr>
        <w:t xml:space="preserve">making the referral and a copy to the </w:t>
      </w:r>
      <w:r w:rsidR="00CA6C04">
        <w:rPr>
          <w:rFonts w:ascii="Arial" w:hAnsi="Arial" w:cs="Arial"/>
          <w:lang w:val="en-GB"/>
        </w:rPr>
        <w:t>identified Human Resource</w:t>
      </w:r>
      <w:r w:rsidRPr="00CA6C04">
        <w:rPr>
          <w:rFonts w:ascii="Arial" w:hAnsi="Arial" w:cs="Arial"/>
          <w:lang w:val="en-GB"/>
        </w:rPr>
        <w:t xml:space="preserve"> representative.</w:t>
      </w:r>
    </w:p>
    <w:p w14:paraId="0DB12DCC" w14:textId="77777777" w:rsidR="00176CC4" w:rsidRPr="0054783F" w:rsidRDefault="00176CC4" w:rsidP="00CA6C04">
      <w:pPr>
        <w:ind w:left="720"/>
        <w:rPr>
          <w:rFonts w:ascii="Arial" w:hAnsi="Arial" w:cs="Arial"/>
          <w:lang w:val="en-GB"/>
        </w:rPr>
      </w:pPr>
    </w:p>
    <w:p w14:paraId="064C5F3B" w14:textId="4965C4DC" w:rsidR="00176CC4" w:rsidRPr="00CA6C04" w:rsidRDefault="00176CC4" w:rsidP="00CA6C04">
      <w:pPr>
        <w:numPr>
          <w:ilvl w:val="0"/>
          <w:numId w:val="4"/>
        </w:numPr>
        <w:rPr>
          <w:rFonts w:ascii="Arial" w:hAnsi="Arial" w:cs="Arial"/>
          <w:lang w:val="en-GB"/>
        </w:rPr>
      </w:pPr>
      <w:r w:rsidRPr="00CA6C04">
        <w:rPr>
          <w:rFonts w:ascii="Arial" w:hAnsi="Arial" w:cs="Arial"/>
          <w:lang w:val="en-GB"/>
        </w:rPr>
        <w:t>The employee will be advised of the opinion given by the Occupational Health professional at the time of the appointment.  The employee is also entitled to a copy of the report on request as per General Medical Council Guidelines (Oct 2009).</w:t>
      </w:r>
    </w:p>
    <w:p w14:paraId="3AEE07B1" w14:textId="77777777" w:rsidR="00176CC4" w:rsidRPr="0054783F" w:rsidRDefault="00176CC4" w:rsidP="00CA6C04">
      <w:pPr>
        <w:rPr>
          <w:rFonts w:ascii="Arial" w:hAnsi="Arial" w:cs="Arial"/>
          <w:lang w:val="en-GB"/>
        </w:rPr>
      </w:pPr>
    </w:p>
    <w:p w14:paraId="080528E5" w14:textId="2659FD8A" w:rsidR="00176CC4" w:rsidRPr="00CA6C04" w:rsidRDefault="00176CC4" w:rsidP="00CA6C04">
      <w:pPr>
        <w:numPr>
          <w:ilvl w:val="0"/>
          <w:numId w:val="4"/>
        </w:numPr>
        <w:ind w:left="720"/>
        <w:rPr>
          <w:rFonts w:ascii="Arial" w:hAnsi="Arial" w:cs="Arial"/>
          <w:lang w:val="en-GB"/>
        </w:rPr>
      </w:pPr>
      <w:r w:rsidRPr="00CA6C04">
        <w:rPr>
          <w:rFonts w:ascii="Arial" w:hAnsi="Arial" w:cs="Arial"/>
          <w:lang w:val="en-GB"/>
        </w:rPr>
        <w:t>If the employee is unable to attend the Occupational Health Department</w:t>
      </w:r>
      <w:r w:rsidR="00CA6C04" w:rsidRPr="00CA6C04">
        <w:rPr>
          <w:rFonts w:ascii="Arial" w:hAnsi="Arial" w:cs="Arial"/>
          <w:lang w:val="en-GB"/>
        </w:rPr>
        <w:t xml:space="preserve"> </w:t>
      </w:r>
      <w:r w:rsidRPr="00CA6C04">
        <w:rPr>
          <w:rFonts w:ascii="Arial" w:hAnsi="Arial" w:cs="Arial"/>
          <w:lang w:val="en-GB"/>
        </w:rPr>
        <w:t>due to illness or incapability, the Occupational Health Professional, with the consent of the employee, can arrange to carry out a home visit or correspond through the employee’s general practitioner.</w:t>
      </w:r>
    </w:p>
    <w:p w14:paraId="48FE8852" w14:textId="77777777" w:rsidR="00176CC4" w:rsidRPr="0054783F" w:rsidRDefault="00176CC4" w:rsidP="00CA6C04">
      <w:pPr>
        <w:ind w:left="720"/>
        <w:rPr>
          <w:rFonts w:ascii="Arial" w:hAnsi="Arial" w:cs="Arial"/>
          <w:lang w:val="en-GB"/>
        </w:rPr>
      </w:pPr>
    </w:p>
    <w:p w14:paraId="67C0954B" w14:textId="77777777" w:rsidR="00176CC4" w:rsidRPr="0054783F" w:rsidRDefault="00176CC4" w:rsidP="00CA6C04">
      <w:pPr>
        <w:ind w:left="567" w:hanging="567"/>
        <w:rPr>
          <w:rFonts w:ascii="Arial" w:hAnsi="Arial" w:cs="Arial"/>
          <w:lang w:val="en-GB"/>
        </w:rPr>
      </w:pPr>
      <w:r w:rsidRPr="0054783F">
        <w:rPr>
          <w:rFonts w:ascii="Arial" w:hAnsi="Arial" w:cs="Arial"/>
          <w:lang w:val="en-GB"/>
        </w:rPr>
        <w:t>NB.   It is a contractual obligation for an employee to attend an appointment made for them to see the Occupational Health Specialist.</w:t>
      </w:r>
    </w:p>
    <w:p w14:paraId="622C407A" w14:textId="77777777" w:rsidR="00176CC4" w:rsidRPr="0054783F" w:rsidRDefault="00176CC4" w:rsidP="00176CC4">
      <w:pPr>
        <w:ind w:left="750"/>
        <w:rPr>
          <w:rFonts w:ascii="Arial" w:hAnsi="Arial" w:cs="Arial"/>
          <w:b/>
          <w:lang w:val="en-GB"/>
        </w:rPr>
      </w:pPr>
    </w:p>
    <w:p w14:paraId="56B2672E" w14:textId="77777777" w:rsidR="00176CC4" w:rsidRPr="0054783F" w:rsidRDefault="00176CC4" w:rsidP="00176CC4">
      <w:pPr>
        <w:jc w:val="distribute"/>
        <w:rPr>
          <w:rFonts w:ascii="Arial" w:hAnsi="Arial" w:cs="Arial"/>
          <w:lang w:val="en-GB"/>
        </w:rPr>
      </w:pPr>
    </w:p>
    <w:p w14:paraId="152D27E8" w14:textId="77777777" w:rsidR="00176CC4" w:rsidRPr="0054783F" w:rsidRDefault="0054783F" w:rsidP="00176CC4">
      <w:pPr>
        <w:jc w:val="center"/>
        <w:rPr>
          <w:sz w:val="36"/>
          <w:szCs w:val="36"/>
          <w:lang w:val="en-GB"/>
        </w:rPr>
      </w:pPr>
      <w:r w:rsidRPr="0054783F">
        <w:rPr>
          <w:sz w:val="36"/>
          <w:szCs w:val="36"/>
          <w:lang w:val="en-GB"/>
        </w:rPr>
        <w:t xml:space="preserve">Ulster </w:t>
      </w:r>
      <w:r>
        <w:rPr>
          <w:sz w:val="36"/>
          <w:szCs w:val="36"/>
          <w:lang w:val="en-GB"/>
        </w:rPr>
        <w:t>University</w:t>
      </w:r>
    </w:p>
    <w:p w14:paraId="00609ABE" w14:textId="77777777" w:rsidR="00176CC4" w:rsidRPr="0054783F" w:rsidRDefault="00176CC4" w:rsidP="00176CC4">
      <w:pPr>
        <w:rPr>
          <w:lang w:val="en-GB"/>
        </w:rPr>
      </w:pPr>
    </w:p>
    <w:p w14:paraId="151D2BFD" w14:textId="77777777" w:rsidR="00176CC4" w:rsidRPr="0054783F" w:rsidRDefault="00176CC4" w:rsidP="00176CC4">
      <w:pPr>
        <w:jc w:val="center"/>
        <w:rPr>
          <w:rFonts w:ascii="Arial" w:hAnsi="Arial" w:cs="Arial"/>
          <w:b/>
          <w:sz w:val="28"/>
          <w:szCs w:val="28"/>
          <w:lang w:val="en-GB"/>
        </w:rPr>
      </w:pPr>
      <w:r w:rsidRPr="0054783F">
        <w:rPr>
          <w:rFonts w:ascii="Arial" w:hAnsi="Arial" w:cs="Arial"/>
          <w:b/>
          <w:sz w:val="28"/>
          <w:szCs w:val="28"/>
          <w:lang w:val="en-GB"/>
        </w:rPr>
        <w:t>OCCUPATIONAL HEALTH DEPARTMENT</w:t>
      </w:r>
    </w:p>
    <w:p w14:paraId="1B2D4EE6" w14:textId="77777777" w:rsidR="00176CC4" w:rsidRPr="0054783F" w:rsidRDefault="00176CC4" w:rsidP="00176CC4">
      <w:pPr>
        <w:jc w:val="center"/>
        <w:rPr>
          <w:rFonts w:ascii="Arial" w:hAnsi="Arial" w:cs="Arial"/>
          <w:b/>
          <w:sz w:val="28"/>
          <w:szCs w:val="28"/>
          <w:lang w:val="en-GB"/>
        </w:rPr>
      </w:pPr>
      <w:r w:rsidRPr="0054783F">
        <w:rPr>
          <w:rFonts w:ascii="Arial" w:hAnsi="Arial" w:cs="Arial"/>
          <w:b/>
          <w:sz w:val="28"/>
          <w:szCs w:val="28"/>
          <w:lang w:val="en-GB"/>
        </w:rPr>
        <w:t>CONFIDENTIAL</w:t>
      </w:r>
    </w:p>
    <w:p w14:paraId="34388210" w14:textId="77777777" w:rsidR="00176CC4" w:rsidRPr="0054783F" w:rsidRDefault="00176CC4" w:rsidP="00176CC4">
      <w:pPr>
        <w:jc w:val="center"/>
        <w:rPr>
          <w:rFonts w:ascii="Arial" w:hAnsi="Arial" w:cs="Arial"/>
          <w:b/>
          <w:sz w:val="28"/>
          <w:szCs w:val="28"/>
          <w:lang w:val="en-GB"/>
        </w:rPr>
      </w:pPr>
    </w:p>
    <w:p w14:paraId="76E267D1" w14:textId="77777777" w:rsidR="00176CC4" w:rsidRPr="0054783F" w:rsidRDefault="00176CC4" w:rsidP="00176CC4">
      <w:pPr>
        <w:jc w:val="center"/>
        <w:rPr>
          <w:rFonts w:ascii="Arial" w:hAnsi="Arial" w:cs="Arial"/>
          <w:b/>
          <w:sz w:val="28"/>
          <w:lang w:val="en-GB"/>
        </w:rPr>
      </w:pPr>
      <w:r w:rsidRPr="0054783F">
        <w:rPr>
          <w:rFonts w:ascii="Arial" w:hAnsi="Arial" w:cs="Arial"/>
          <w:b/>
          <w:sz w:val="28"/>
          <w:lang w:val="en-GB"/>
        </w:rPr>
        <w:t>MANAGEMENT REQUEST FOR OCCUPATIONAL HEALTH ASSESSMENT</w:t>
      </w:r>
    </w:p>
    <w:p w14:paraId="66B5AC1E" w14:textId="77777777" w:rsidR="00176CC4" w:rsidRPr="0054783F" w:rsidRDefault="00176CC4" w:rsidP="00176CC4">
      <w:pPr>
        <w:jc w:val="center"/>
        <w:rPr>
          <w:rFonts w:ascii="Arial" w:hAnsi="Arial" w:cs="Arial"/>
          <w:b/>
          <w:lang w:val="en-GB"/>
        </w:rPr>
      </w:pPr>
    </w:p>
    <w:p w14:paraId="6298EA04" w14:textId="77777777" w:rsidR="00176CC4" w:rsidRPr="0054783F" w:rsidRDefault="00176CC4" w:rsidP="00176CC4">
      <w:pPr>
        <w:rPr>
          <w:rFonts w:ascii="Arial" w:hAnsi="Arial" w:cs="Arial"/>
          <w:lang w:val="en-GB"/>
        </w:rPr>
      </w:pPr>
    </w:p>
    <w:p w14:paraId="1F56839B" w14:textId="77777777" w:rsidR="00176CC4" w:rsidRPr="0054783F" w:rsidRDefault="00176CC4" w:rsidP="00176CC4">
      <w:pPr>
        <w:rPr>
          <w:rFonts w:ascii="Arial" w:hAnsi="Arial" w:cs="Arial"/>
          <w:b/>
          <w:u w:val="single"/>
          <w:lang w:val="en-GB"/>
        </w:rPr>
      </w:pPr>
      <w:r w:rsidRPr="0054783F">
        <w:rPr>
          <w:rFonts w:ascii="Arial" w:hAnsi="Arial" w:cs="Arial"/>
          <w:b/>
          <w:u w:val="single"/>
          <w:lang w:val="en-GB"/>
        </w:rPr>
        <w:t>Personal Details</w:t>
      </w:r>
    </w:p>
    <w:p w14:paraId="55039737" w14:textId="77777777" w:rsidR="00176CC4" w:rsidRPr="0054783F" w:rsidRDefault="00176CC4" w:rsidP="00176CC4">
      <w:pPr>
        <w:rPr>
          <w:rFonts w:ascii="Arial" w:hAnsi="Arial" w:cs="Arial"/>
          <w:b/>
          <w:u w:val="single"/>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430"/>
        <w:gridCol w:w="1917"/>
        <w:gridCol w:w="2478"/>
      </w:tblGrid>
      <w:tr w:rsidR="00176CC4" w:rsidRPr="0054783F" w14:paraId="0303CA13" w14:textId="77777777" w:rsidTr="00177C35">
        <w:tc>
          <w:tcPr>
            <w:tcW w:w="2214" w:type="dxa"/>
            <w:shd w:val="clear" w:color="auto" w:fill="auto"/>
          </w:tcPr>
          <w:p w14:paraId="05CD04E2" w14:textId="77777777" w:rsidR="00176CC4" w:rsidRPr="0054783F" w:rsidRDefault="00176CC4" w:rsidP="00177C35">
            <w:pPr>
              <w:rPr>
                <w:rFonts w:ascii="Arial" w:hAnsi="Arial" w:cs="Arial"/>
                <w:b/>
                <w:u w:val="single"/>
                <w:lang w:val="en-GB"/>
              </w:rPr>
            </w:pPr>
            <w:r w:rsidRPr="0054783F">
              <w:rPr>
                <w:rFonts w:ascii="Arial" w:hAnsi="Arial" w:cs="Arial"/>
                <w:lang w:val="en-GB"/>
              </w:rPr>
              <w:t>Name</w:t>
            </w:r>
          </w:p>
        </w:tc>
        <w:tc>
          <w:tcPr>
            <w:tcW w:w="2430" w:type="dxa"/>
            <w:shd w:val="clear" w:color="auto" w:fill="auto"/>
          </w:tcPr>
          <w:p w14:paraId="2540F4CC" w14:textId="77777777" w:rsidR="00176CC4" w:rsidRPr="0054783F" w:rsidRDefault="00176CC4" w:rsidP="00177C35">
            <w:pPr>
              <w:rPr>
                <w:rFonts w:ascii="Arial" w:hAnsi="Arial" w:cs="Arial"/>
                <w:b/>
                <w:u w:val="single"/>
                <w:lang w:val="en-GB"/>
              </w:rPr>
            </w:pPr>
          </w:p>
        </w:tc>
        <w:tc>
          <w:tcPr>
            <w:tcW w:w="1917" w:type="dxa"/>
            <w:shd w:val="clear" w:color="auto" w:fill="auto"/>
          </w:tcPr>
          <w:p w14:paraId="47FBED68" w14:textId="77777777" w:rsidR="00176CC4" w:rsidRPr="0054783F" w:rsidRDefault="00176CC4" w:rsidP="00177C35">
            <w:pPr>
              <w:rPr>
                <w:rFonts w:ascii="Arial" w:hAnsi="Arial" w:cs="Arial"/>
                <w:b/>
                <w:u w:val="single"/>
                <w:lang w:val="en-GB"/>
              </w:rPr>
            </w:pPr>
            <w:r w:rsidRPr="0054783F">
              <w:rPr>
                <w:rFonts w:ascii="Arial" w:hAnsi="Arial" w:cs="Arial"/>
                <w:lang w:val="en-GB"/>
              </w:rPr>
              <w:t>Date of Birth</w:t>
            </w:r>
          </w:p>
        </w:tc>
        <w:tc>
          <w:tcPr>
            <w:tcW w:w="2478" w:type="dxa"/>
            <w:shd w:val="clear" w:color="auto" w:fill="auto"/>
          </w:tcPr>
          <w:p w14:paraId="26CF8A92" w14:textId="77777777" w:rsidR="00176CC4" w:rsidRPr="0054783F" w:rsidRDefault="00176CC4" w:rsidP="00177C35">
            <w:pPr>
              <w:rPr>
                <w:rFonts w:ascii="Arial" w:hAnsi="Arial" w:cs="Arial"/>
                <w:b/>
                <w:u w:val="single"/>
                <w:lang w:val="en-GB"/>
              </w:rPr>
            </w:pPr>
          </w:p>
        </w:tc>
      </w:tr>
      <w:tr w:rsidR="00176CC4" w:rsidRPr="0054783F" w14:paraId="4CB97811" w14:textId="77777777" w:rsidTr="00177C35">
        <w:tc>
          <w:tcPr>
            <w:tcW w:w="2214" w:type="dxa"/>
            <w:shd w:val="clear" w:color="auto" w:fill="auto"/>
          </w:tcPr>
          <w:p w14:paraId="436BF5DF" w14:textId="77777777" w:rsidR="00176CC4" w:rsidRPr="0054783F" w:rsidRDefault="00176CC4" w:rsidP="00177C35">
            <w:pPr>
              <w:rPr>
                <w:rFonts w:ascii="Arial" w:hAnsi="Arial" w:cs="Arial"/>
                <w:b/>
                <w:u w:val="single"/>
                <w:lang w:val="en-GB"/>
              </w:rPr>
            </w:pPr>
            <w:r w:rsidRPr="0054783F">
              <w:rPr>
                <w:rFonts w:ascii="Arial" w:hAnsi="Arial" w:cs="Arial"/>
                <w:lang w:val="en-GB"/>
              </w:rPr>
              <w:t>Home Address</w:t>
            </w:r>
          </w:p>
        </w:tc>
        <w:tc>
          <w:tcPr>
            <w:tcW w:w="6825" w:type="dxa"/>
            <w:gridSpan w:val="3"/>
            <w:shd w:val="clear" w:color="auto" w:fill="auto"/>
          </w:tcPr>
          <w:p w14:paraId="1FC443FB" w14:textId="77777777" w:rsidR="00176CC4" w:rsidRPr="0054783F" w:rsidRDefault="00176CC4" w:rsidP="00177C35">
            <w:pPr>
              <w:rPr>
                <w:rFonts w:ascii="Arial" w:hAnsi="Arial" w:cs="Arial"/>
                <w:b/>
                <w:u w:val="single"/>
                <w:lang w:val="en-GB"/>
              </w:rPr>
            </w:pPr>
          </w:p>
          <w:p w14:paraId="4770C81A" w14:textId="77777777" w:rsidR="00176CC4" w:rsidRPr="0054783F" w:rsidRDefault="00176CC4" w:rsidP="00177C35">
            <w:pPr>
              <w:rPr>
                <w:rFonts w:ascii="Arial" w:hAnsi="Arial" w:cs="Arial"/>
                <w:b/>
                <w:u w:val="single"/>
                <w:lang w:val="en-GB"/>
              </w:rPr>
            </w:pPr>
          </w:p>
        </w:tc>
      </w:tr>
      <w:tr w:rsidR="00176CC4" w:rsidRPr="0054783F" w14:paraId="266812CD" w14:textId="77777777" w:rsidTr="00177C35">
        <w:tc>
          <w:tcPr>
            <w:tcW w:w="2214" w:type="dxa"/>
            <w:shd w:val="clear" w:color="auto" w:fill="auto"/>
          </w:tcPr>
          <w:p w14:paraId="0240103A" w14:textId="77777777" w:rsidR="00176CC4" w:rsidRPr="0054783F" w:rsidRDefault="00176CC4" w:rsidP="00177C35">
            <w:pPr>
              <w:rPr>
                <w:rFonts w:ascii="Arial" w:hAnsi="Arial" w:cs="Arial"/>
                <w:b/>
                <w:u w:val="single"/>
                <w:lang w:val="en-GB"/>
              </w:rPr>
            </w:pPr>
            <w:r w:rsidRPr="0054783F">
              <w:rPr>
                <w:rFonts w:ascii="Arial" w:hAnsi="Arial" w:cs="Arial"/>
                <w:lang w:val="en-GB"/>
              </w:rPr>
              <w:t>Postcode</w:t>
            </w:r>
          </w:p>
        </w:tc>
        <w:tc>
          <w:tcPr>
            <w:tcW w:w="2430" w:type="dxa"/>
            <w:shd w:val="clear" w:color="auto" w:fill="auto"/>
          </w:tcPr>
          <w:p w14:paraId="6EBB31B2" w14:textId="77777777" w:rsidR="00176CC4" w:rsidRPr="0054783F" w:rsidRDefault="00176CC4" w:rsidP="00177C35">
            <w:pPr>
              <w:rPr>
                <w:rFonts w:ascii="Arial" w:hAnsi="Arial" w:cs="Arial"/>
                <w:b/>
                <w:u w:val="single"/>
                <w:lang w:val="en-GB"/>
              </w:rPr>
            </w:pPr>
          </w:p>
        </w:tc>
        <w:tc>
          <w:tcPr>
            <w:tcW w:w="1917" w:type="dxa"/>
            <w:shd w:val="clear" w:color="auto" w:fill="auto"/>
          </w:tcPr>
          <w:p w14:paraId="1E6E7573" w14:textId="77777777" w:rsidR="00176CC4" w:rsidRPr="0054783F" w:rsidRDefault="00176CC4" w:rsidP="00177C35">
            <w:pPr>
              <w:rPr>
                <w:rFonts w:ascii="Arial" w:hAnsi="Arial" w:cs="Arial"/>
                <w:b/>
                <w:u w:val="single"/>
                <w:lang w:val="en-GB"/>
              </w:rPr>
            </w:pPr>
            <w:r w:rsidRPr="0054783F">
              <w:rPr>
                <w:rFonts w:ascii="Arial" w:hAnsi="Arial" w:cs="Arial"/>
                <w:lang w:val="en-GB"/>
              </w:rPr>
              <w:t>Tel No</w:t>
            </w:r>
          </w:p>
        </w:tc>
        <w:tc>
          <w:tcPr>
            <w:tcW w:w="2478" w:type="dxa"/>
            <w:shd w:val="clear" w:color="auto" w:fill="auto"/>
          </w:tcPr>
          <w:p w14:paraId="0E9C8A08" w14:textId="77777777" w:rsidR="00176CC4" w:rsidRPr="0054783F" w:rsidRDefault="00176CC4" w:rsidP="00177C35">
            <w:pPr>
              <w:rPr>
                <w:rFonts w:ascii="Arial" w:hAnsi="Arial" w:cs="Arial"/>
                <w:b/>
                <w:u w:val="single"/>
                <w:lang w:val="en-GB"/>
              </w:rPr>
            </w:pPr>
          </w:p>
        </w:tc>
      </w:tr>
      <w:tr w:rsidR="00176CC4" w:rsidRPr="0054783F" w14:paraId="37ADCFF1" w14:textId="77777777" w:rsidTr="00177C35">
        <w:tc>
          <w:tcPr>
            <w:tcW w:w="2214" w:type="dxa"/>
            <w:shd w:val="clear" w:color="auto" w:fill="auto"/>
          </w:tcPr>
          <w:p w14:paraId="01A5F74D" w14:textId="77777777" w:rsidR="00176CC4" w:rsidRPr="0054783F" w:rsidRDefault="00176CC4" w:rsidP="00177C35">
            <w:pPr>
              <w:rPr>
                <w:rFonts w:ascii="Arial" w:hAnsi="Arial" w:cs="Arial"/>
                <w:b/>
                <w:u w:val="single"/>
                <w:lang w:val="en-GB"/>
              </w:rPr>
            </w:pPr>
            <w:r w:rsidRPr="0054783F">
              <w:rPr>
                <w:rFonts w:ascii="Arial" w:hAnsi="Arial" w:cs="Arial"/>
                <w:lang w:val="en-GB"/>
              </w:rPr>
              <w:t>Date Commenced Employment</w:t>
            </w:r>
          </w:p>
        </w:tc>
        <w:tc>
          <w:tcPr>
            <w:tcW w:w="2430" w:type="dxa"/>
            <w:shd w:val="clear" w:color="auto" w:fill="auto"/>
          </w:tcPr>
          <w:p w14:paraId="570CFA9F" w14:textId="77777777" w:rsidR="00176CC4" w:rsidRPr="0054783F" w:rsidRDefault="00176CC4" w:rsidP="00177C35">
            <w:pPr>
              <w:rPr>
                <w:rFonts w:ascii="Arial" w:hAnsi="Arial" w:cs="Arial"/>
                <w:b/>
                <w:u w:val="single"/>
                <w:lang w:val="en-GB"/>
              </w:rPr>
            </w:pPr>
          </w:p>
        </w:tc>
        <w:tc>
          <w:tcPr>
            <w:tcW w:w="1917" w:type="dxa"/>
            <w:shd w:val="clear" w:color="auto" w:fill="auto"/>
          </w:tcPr>
          <w:p w14:paraId="27F781B4" w14:textId="77777777" w:rsidR="00176CC4" w:rsidRPr="0054783F" w:rsidRDefault="00176CC4" w:rsidP="00177C35">
            <w:pPr>
              <w:rPr>
                <w:rFonts w:ascii="Arial" w:hAnsi="Arial" w:cs="Arial"/>
                <w:b/>
                <w:u w:val="single"/>
                <w:lang w:val="en-GB"/>
              </w:rPr>
            </w:pPr>
            <w:r w:rsidRPr="0054783F">
              <w:rPr>
                <w:rFonts w:ascii="Arial" w:hAnsi="Arial" w:cs="Arial"/>
                <w:lang w:val="en-GB"/>
              </w:rPr>
              <w:t>National Insurance No</w:t>
            </w:r>
          </w:p>
        </w:tc>
        <w:tc>
          <w:tcPr>
            <w:tcW w:w="2478" w:type="dxa"/>
            <w:shd w:val="clear" w:color="auto" w:fill="auto"/>
          </w:tcPr>
          <w:p w14:paraId="5D379075" w14:textId="77777777" w:rsidR="00176CC4" w:rsidRPr="0054783F" w:rsidRDefault="00176CC4" w:rsidP="00177C35">
            <w:pPr>
              <w:rPr>
                <w:rFonts w:ascii="Arial" w:hAnsi="Arial" w:cs="Arial"/>
                <w:b/>
                <w:u w:val="single"/>
                <w:lang w:val="en-GB"/>
              </w:rPr>
            </w:pPr>
          </w:p>
        </w:tc>
      </w:tr>
      <w:tr w:rsidR="00176CC4" w:rsidRPr="0054783F" w14:paraId="3DBBEC85" w14:textId="77777777" w:rsidTr="0054783F">
        <w:tc>
          <w:tcPr>
            <w:tcW w:w="2214" w:type="dxa"/>
            <w:tcBorders>
              <w:bottom w:val="single" w:sz="4" w:space="0" w:color="auto"/>
            </w:tcBorders>
            <w:shd w:val="clear" w:color="auto" w:fill="auto"/>
          </w:tcPr>
          <w:p w14:paraId="220F188F" w14:textId="77777777" w:rsidR="00176CC4" w:rsidRPr="0054783F" w:rsidRDefault="00176CC4" w:rsidP="00177C35">
            <w:pPr>
              <w:rPr>
                <w:rFonts w:ascii="Arial" w:hAnsi="Arial" w:cs="Arial"/>
                <w:b/>
                <w:u w:val="single"/>
                <w:lang w:val="en-GB"/>
              </w:rPr>
            </w:pPr>
            <w:r w:rsidRPr="0054783F">
              <w:rPr>
                <w:rFonts w:ascii="Arial" w:hAnsi="Arial" w:cs="Arial"/>
                <w:lang w:val="en-GB"/>
              </w:rPr>
              <w:t>Pension Scheme</w:t>
            </w:r>
          </w:p>
        </w:tc>
        <w:tc>
          <w:tcPr>
            <w:tcW w:w="2430" w:type="dxa"/>
            <w:tcBorders>
              <w:bottom w:val="single" w:sz="4" w:space="0" w:color="auto"/>
            </w:tcBorders>
            <w:shd w:val="clear" w:color="auto" w:fill="auto"/>
          </w:tcPr>
          <w:p w14:paraId="382DEEC8" w14:textId="77777777" w:rsidR="00176CC4" w:rsidRPr="0054783F" w:rsidRDefault="00176CC4" w:rsidP="00177C35">
            <w:pPr>
              <w:rPr>
                <w:rFonts w:ascii="Arial" w:hAnsi="Arial" w:cs="Arial"/>
                <w:b/>
                <w:u w:val="single"/>
                <w:lang w:val="en-GB"/>
              </w:rPr>
            </w:pPr>
          </w:p>
        </w:tc>
        <w:tc>
          <w:tcPr>
            <w:tcW w:w="1917" w:type="dxa"/>
            <w:tcBorders>
              <w:bottom w:val="single" w:sz="4" w:space="0" w:color="auto"/>
            </w:tcBorders>
            <w:shd w:val="clear" w:color="auto" w:fill="auto"/>
          </w:tcPr>
          <w:p w14:paraId="552E3769" w14:textId="77777777" w:rsidR="00176CC4" w:rsidRPr="0054783F" w:rsidRDefault="00176CC4" w:rsidP="00177C35">
            <w:pPr>
              <w:rPr>
                <w:rFonts w:ascii="Arial" w:hAnsi="Arial" w:cs="Arial"/>
                <w:b/>
                <w:u w:val="single"/>
                <w:lang w:val="en-GB"/>
              </w:rPr>
            </w:pPr>
            <w:r w:rsidRPr="0054783F">
              <w:rPr>
                <w:rFonts w:ascii="Arial" w:hAnsi="Arial" w:cs="Arial"/>
                <w:lang w:val="en-GB"/>
              </w:rPr>
              <w:t>Currently on sick leave from</w:t>
            </w:r>
          </w:p>
        </w:tc>
        <w:tc>
          <w:tcPr>
            <w:tcW w:w="2478" w:type="dxa"/>
            <w:tcBorders>
              <w:bottom w:val="single" w:sz="4" w:space="0" w:color="auto"/>
            </w:tcBorders>
            <w:shd w:val="clear" w:color="auto" w:fill="auto"/>
          </w:tcPr>
          <w:p w14:paraId="69109F4B" w14:textId="77777777" w:rsidR="00176CC4" w:rsidRPr="0054783F" w:rsidRDefault="00176CC4" w:rsidP="00177C35">
            <w:pPr>
              <w:rPr>
                <w:rFonts w:ascii="Arial" w:hAnsi="Arial" w:cs="Arial"/>
                <w:b/>
                <w:u w:val="single"/>
                <w:lang w:val="en-GB"/>
              </w:rPr>
            </w:pPr>
          </w:p>
        </w:tc>
      </w:tr>
      <w:tr w:rsidR="0054783F" w:rsidRPr="0054783F" w14:paraId="40B0BFFC" w14:textId="77777777" w:rsidTr="0054783F">
        <w:tc>
          <w:tcPr>
            <w:tcW w:w="9039" w:type="dxa"/>
            <w:gridSpan w:val="4"/>
            <w:tcBorders>
              <w:left w:val="nil"/>
              <w:right w:val="nil"/>
            </w:tcBorders>
            <w:shd w:val="clear" w:color="auto" w:fill="auto"/>
          </w:tcPr>
          <w:p w14:paraId="6D6D6FD9" w14:textId="77777777" w:rsidR="0054783F" w:rsidRDefault="0054783F" w:rsidP="00177C35">
            <w:pPr>
              <w:rPr>
                <w:rFonts w:ascii="Arial" w:hAnsi="Arial" w:cs="Arial"/>
                <w:b/>
                <w:u w:val="single"/>
                <w:lang w:val="en-GB"/>
              </w:rPr>
            </w:pPr>
          </w:p>
          <w:p w14:paraId="1A68C741" w14:textId="77777777" w:rsidR="0054783F" w:rsidRPr="0054783F" w:rsidRDefault="0054783F" w:rsidP="00177C35">
            <w:pPr>
              <w:rPr>
                <w:rFonts w:ascii="Arial" w:hAnsi="Arial" w:cs="Arial"/>
                <w:b/>
                <w:u w:val="single"/>
                <w:lang w:val="en-GB"/>
              </w:rPr>
            </w:pPr>
            <w:r w:rsidRPr="0054783F">
              <w:rPr>
                <w:rFonts w:ascii="Arial" w:hAnsi="Arial" w:cs="Arial"/>
                <w:b/>
                <w:u w:val="single"/>
                <w:lang w:val="en-GB"/>
              </w:rPr>
              <w:t>Employment Details</w:t>
            </w:r>
          </w:p>
        </w:tc>
      </w:tr>
      <w:tr w:rsidR="00176CC4" w:rsidRPr="0054783F" w14:paraId="73082A97" w14:textId="77777777" w:rsidTr="00177C35">
        <w:tc>
          <w:tcPr>
            <w:tcW w:w="2214" w:type="dxa"/>
            <w:shd w:val="clear" w:color="auto" w:fill="auto"/>
          </w:tcPr>
          <w:p w14:paraId="57C2094D" w14:textId="77777777" w:rsidR="00176CC4" w:rsidRPr="0054783F" w:rsidRDefault="00176CC4" w:rsidP="00177C35">
            <w:pPr>
              <w:rPr>
                <w:rFonts w:ascii="Arial" w:hAnsi="Arial" w:cs="Arial"/>
                <w:lang w:val="en-GB"/>
              </w:rPr>
            </w:pPr>
            <w:r w:rsidRPr="0054783F">
              <w:rPr>
                <w:rFonts w:ascii="Arial" w:hAnsi="Arial" w:cs="Arial"/>
                <w:lang w:val="en-GB"/>
              </w:rPr>
              <w:t>Job Title</w:t>
            </w:r>
          </w:p>
        </w:tc>
        <w:tc>
          <w:tcPr>
            <w:tcW w:w="6825" w:type="dxa"/>
            <w:gridSpan w:val="3"/>
            <w:shd w:val="clear" w:color="auto" w:fill="auto"/>
          </w:tcPr>
          <w:p w14:paraId="49EBB83F" w14:textId="77777777" w:rsidR="00176CC4" w:rsidRPr="0054783F" w:rsidRDefault="00176CC4" w:rsidP="00177C35">
            <w:pPr>
              <w:rPr>
                <w:rFonts w:ascii="Arial" w:hAnsi="Arial" w:cs="Arial"/>
                <w:b/>
                <w:u w:val="single"/>
                <w:lang w:val="en-GB"/>
              </w:rPr>
            </w:pPr>
          </w:p>
        </w:tc>
      </w:tr>
      <w:tr w:rsidR="00176CC4" w:rsidRPr="0054783F" w14:paraId="5F143452" w14:textId="77777777" w:rsidTr="00177C35">
        <w:tc>
          <w:tcPr>
            <w:tcW w:w="2214" w:type="dxa"/>
            <w:shd w:val="clear" w:color="auto" w:fill="auto"/>
          </w:tcPr>
          <w:p w14:paraId="1B56DDAA" w14:textId="77777777" w:rsidR="00176CC4" w:rsidRPr="0054783F" w:rsidRDefault="00176CC4" w:rsidP="00177C35">
            <w:pPr>
              <w:rPr>
                <w:rFonts w:ascii="Arial" w:hAnsi="Arial" w:cs="Arial"/>
                <w:lang w:val="en-GB"/>
              </w:rPr>
            </w:pPr>
            <w:r w:rsidRPr="0054783F">
              <w:rPr>
                <w:rFonts w:ascii="Arial" w:hAnsi="Arial" w:cs="Arial"/>
                <w:lang w:val="en-GB"/>
              </w:rPr>
              <w:t>Department</w:t>
            </w:r>
          </w:p>
        </w:tc>
        <w:tc>
          <w:tcPr>
            <w:tcW w:w="2430" w:type="dxa"/>
            <w:shd w:val="clear" w:color="auto" w:fill="auto"/>
          </w:tcPr>
          <w:p w14:paraId="6E829181" w14:textId="77777777" w:rsidR="00176CC4" w:rsidRPr="0054783F" w:rsidRDefault="00176CC4" w:rsidP="00177C35">
            <w:pPr>
              <w:rPr>
                <w:rFonts w:ascii="Arial" w:hAnsi="Arial" w:cs="Arial"/>
                <w:b/>
                <w:u w:val="single"/>
                <w:lang w:val="en-GB"/>
              </w:rPr>
            </w:pPr>
          </w:p>
        </w:tc>
        <w:tc>
          <w:tcPr>
            <w:tcW w:w="1917" w:type="dxa"/>
            <w:shd w:val="clear" w:color="auto" w:fill="auto"/>
          </w:tcPr>
          <w:p w14:paraId="2214FE65" w14:textId="77777777" w:rsidR="00176CC4" w:rsidRPr="0054783F" w:rsidRDefault="00176CC4" w:rsidP="00177C35">
            <w:pPr>
              <w:rPr>
                <w:rFonts w:ascii="Arial" w:hAnsi="Arial" w:cs="Arial"/>
                <w:lang w:val="en-GB"/>
              </w:rPr>
            </w:pPr>
            <w:r w:rsidRPr="0054783F">
              <w:rPr>
                <w:rFonts w:ascii="Arial" w:hAnsi="Arial" w:cs="Arial"/>
                <w:lang w:val="en-GB"/>
              </w:rPr>
              <w:t>Campus</w:t>
            </w:r>
          </w:p>
        </w:tc>
        <w:tc>
          <w:tcPr>
            <w:tcW w:w="2478" w:type="dxa"/>
            <w:shd w:val="clear" w:color="auto" w:fill="auto"/>
          </w:tcPr>
          <w:p w14:paraId="1A703E56" w14:textId="77777777" w:rsidR="00176CC4" w:rsidRPr="0054783F" w:rsidRDefault="00176CC4" w:rsidP="00177C35">
            <w:pPr>
              <w:rPr>
                <w:rFonts w:ascii="Arial" w:hAnsi="Arial" w:cs="Arial"/>
                <w:b/>
                <w:u w:val="single"/>
                <w:lang w:val="en-GB"/>
              </w:rPr>
            </w:pPr>
          </w:p>
        </w:tc>
      </w:tr>
    </w:tbl>
    <w:p w14:paraId="252807C8" w14:textId="77777777" w:rsidR="00176CC4" w:rsidRPr="0054783F" w:rsidRDefault="00176CC4" w:rsidP="00176CC4">
      <w:pPr>
        <w:rPr>
          <w:rFonts w:ascii="Arial" w:hAnsi="Arial" w:cs="Arial"/>
          <w:b/>
          <w:u w:val="single"/>
          <w:lang w:val="en-GB"/>
        </w:rPr>
      </w:pPr>
    </w:p>
    <w:p w14:paraId="0BBF3CE8" w14:textId="77777777" w:rsidR="00176CC4" w:rsidRPr="0054783F" w:rsidRDefault="00176CC4" w:rsidP="00176CC4">
      <w:pPr>
        <w:rPr>
          <w:rFonts w:ascii="Arial" w:hAnsi="Arial" w:cs="Arial"/>
          <w:b/>
          <w:u w:val="single"/>
          <w:lang w:val="en-GB"/>
        </w:rPr>
      </w:pPr>
    </w:p>
    <w:p w14:paraId="42903B11" w14:textId="77777777" w:rsidR="00176CC4" w:rsidRPr="0054783F" w:rsidRDefault="00176CC4" w:rsidP="00176CC4">
      <w:pPr>
        <w:rPr>
          <w:rFonts w:ascii="Arial" w:hAnsi="Arial" w:cs="Arial"/>
          <w:lang w:val="en-GB"/>
        </w:rPr>
      </w:pPr>
      <w:r w:rsidRPr="0054783F">
        <w:rPr>
          <w:rFonts w:ascii="Arial" w:hAnsi="Arial" w:cs="Arial"/>
          <w:lang w:val="en-GB"/>
        </w:rPr>
        <w:t xml:space="preserve">This work is Full-time / Part-time / Permanent / Fixed term (delete as necessary) and features any of the following </w:t>
      </w:r>
    </w:p>
    <w:p w14:paraId="3236CA27" w14:textId="77777777" w:rsidR="00176CC4" w:rsidRPr="0054783F" w:rsidRDefault="00176CC4" w:rsidP="00176CC4">
      <w:pPr>
        <w:rPr>
          <w:rFonts w:ascii="Arial" w:hAnsi="Arial" w:cs="Arial"/>
          <w:lang w:val="en-GB"/>
        </w:rPr>
      </w:pPr>
    </w:p>
    <w:p w14:paraId="7AF5FEE0" w14:textId="77777777" w:rsidR="00176CC4" w:rsidRPr="0054783F" w:rsidRDefault="00176CC4" w:rsidP="00176CC4">
      <w:pPr>
        <w:numPr>
          <w:ilvl w:val="0"/>
          <w:numId w:val="1"/>
        </w:numPr>
        <w:rPr>
          <w:rFonts w:ascii="Arial" w:hAnsi="Arial" w:cs="Arial"/>
          <w:lang w:val="en-GB"/>
        </w:rPr>
      </w:pPr>
      <w:r w:rsidRPr="0054783F">
        <w:rPr>
          <w:rFonts w:ascii="Arial" w:hAnsi="Arial" w:cs="Arial"/>
          <w:lang w:val="en-GB"/>
        </w:rPr>
        <w:t>Manual Handling</w:t>
      </w:r>
    </w:p>
    <w:p w14:paraId="4A3FC6DE" w14:textId="77777777" w:rsidR="00176CC4" w:rsidRPr="0054783F" w:rsidRDefault="00176CC4" w:rsidP="00176CC4">
      <w:pPr>
        <w:numPr>
          <w:ilvl w:val="0"/>
          <w:numId w:val="1"/>
        </w:numPr>
        <w:rPr>
          <w:rFonts w:ascii="Arial" w:hAnsi="Arial" w:cs="Arial"/>
          <w:lang w:val="en-GB"/>
        </w:rPr>
      </w:pPr>
      <w:r w:rsidRPr="0054783F">
        <w:rPr>
          <w:rFonts w:ascii="Arial" w:hAnsi="Arial" w:cs="Arial"/>
          <w:lang w:val="en-GB"/>
        </w:rPr>
        <w:t>Biological Risks</w:t>
      </w:r>
    </w:p>
    <w:p w14:paraId="0BBD1748" w14:textId="77777777" w:rsidR="00176CC4" w:rsidRPr="0054783F" w:rsidRDefault="00176CC4" w:rsidP="00176CC4">
      <w:pPr>
        <w:numPr>
          <w:ilvl w:val="0"/>
          <w:numId w:val="1"/>
        </w:numPr>
        <w:rPr>
          <w:rFonts w:ascii="Arial" w:hAnsi="Arial" w:cs="Arial"/>
          <w:lang w:val="en-GB"/>
        </w:rPr>
      </w:pPr>
      <w:r w:rsidRPr="0054783F">
        <w:rPr>
          <w:rFonts w:ascii="Arial" w:hAnsi="Arial" w:cs="Arial"/>
          <w:lang w:val="en-GB"/>
        </w:rPr>
        <w:t>Shift Work</w:t>
      </w:r>
    </w:p>
    <w:p w14:paraId="7032D675" w14:textId="77777777" w:rsidR="00176CC4" w:rsidRPr="0054783F" w:rsidRDefault="00176CC4" w:rsidP="00176CC4">
      <w:pPr>
        <w:numPr>
          <w:ilvl w:val="0"/>
          <w:numId w:val="1"/>
        </w:numPr>
        <w:rPr>
          <w:rFonts w:ascii="Arial" w:hAnsi="Arial" w:cs="Arial"/>
          <w:lang w:val="en-GB"/>
        </w:rPr>
      </w:pPr>
      <w:r w:rsidRPr="0054783F">
        <w:rPr>
          <w:rFonts w:ascii="Arial" w:hAnsi="Arial" w:cs="Arial"/>
          <w:lang w:val="en-GB"/>
        </w:rPr>
        <w:t>Frequent Hand Washing</w:t>
      </w:r>
    </w:p>
    <w:p w14:paraId="695A3446" w14:textId="77777777" w:rsidR="00176CC4" w:rsidRPr="0054783F" w:rsidRDefault="00176CC4" w:rsidP="00176CC4">
      <w:pPr>
        <w:numPr>
          <w:ilvl w:val="0"/>
          <w:numId w:val="1"/>
        </w:numPr>
        <w:rPr>
          <w:rFonts w:ascii="Arial" w:hAnsi="Arial" w:cs="Arial"/>
          <w:lang w:val="en-GB"/>
        </w:rPr>
      </w:pPr>
      <w:r w:rsidRPr="0054783F">
        <w:rPr>
          <w:rFonts w:ascii="Arial" w:hAnsi="Arial" w:cs="Arial"/>
          <w:lang w:val="en-GB"/>
        </w:rPr>
        <w:t>Food Handler</w:t>
      </w:r>
    </w:p>
    <w:p w14:paraId="44943F51" w14:textId="77777777" w:rsidR="00176CC4" w:rsidRPr="0054783F" w:rsidRDefault="00176CC4" w:rsidP="00176CC4">
      <w:pPr>
        <w:numPr>
          <w:ilvl w:val="0"/>
          <w:numId w:val="1"/>
        </w:numPr>
        <w:rPr>
          <w:rFonts w:ascii="Arial" w:hAnsi="Arial" w:cs="Arial"/>
          <w:lang w:val="en-GB"/>
        </w:rPr>
      </w:pPr>
      <w:r w:rsidRPr="0054783F">
        <w:rPr>
          <w:rFonts w:ascii="Arial" w:hAnsi="Arial" w:cs="Arial"/>
          <w:lang w:val="en-GB"/>
        </w:rPr>
        <w:t>Chemical Hazards (e.g. dust, vapour, gas, liquids, solids)</w:t>
      </w:r>
    </w:p>
    <w:p w14:paraId="064DD0C2" w14:textId="77777777" w:rsidR="00176CC4" w:rsidRPr="0054783F" w:rsidRDefault="00176CC4" w:rsidP="00176CC4">
      <w:pPr>
        <w:numPr>
          <w:ilvl w:val="0"/>
          <w:numId w:val="1"/>
        </w:numPr>
        <w:rPr>
          <w:rFonts w:ascii="Arial" w:hAnsi="Arial" w:cs="Arial"/>
          <w:lang w:val="en-GB"/>
        </w:rPr>
      </w:pPr>
      <w:r w:rsidRPr="0054783F">
        <w:rPr>
          <w:rFonts w:ascii="Arial" w:hAnsi="Arial" w:cs="Arial"/>
          <w:lang w:val="en-GB"/>
        </w:rPr>
        <w:t>DSE / computer use</w:t>
      </w:r>
    </w:p>
    <w:p w14:paraId="724E5D25" w14:textId="77777777" w:rsidR="00176CC4" w:rsidRPr="0054783F" w:rsidRDefault="00176CC4" w:rsidP="00176CC4">
      <w:pPr>
        <w:numPr>
          <w:ilvl w:val="0"/>
          <w:numId w:val="1"/>
        </w:numPr>
        <w:rPr>
          <w:rFonts w:ascii="Arial" w:hAnsi="Arial" w:cs="Arial"/>
          <w:lang w:val="en-GB"/>
        </w:rPr>
      </w:pPr>
      <w:r w:rsidRPr="0054783F">
        <w:rPr>
          <w:rFonts w:ascii="Arial" w:hAnsi="Arial" w:cs="Arial"/>
          <w:lang w:val="en-GB"/>
        </w:rPr>
        <w:t>Ionising Radiation</w:t>
      </w:r>
    </w:p>
    <w:p w14:paraId="435836E6" w14:textId="77777777" w:rsidR="00176CC4" w:rsidRPr="0054783F" w:rsidRDefault="00176CC4" w:rsidP="00176CC4">
      <w:pPr>
        <w:numPr>
          <w:ilvl w:val="0"/>
          <w:numId w:val="1"/>
        </w:numPr>
        <w:rPr>
          <w:rFonts w:ascii="Arial" w:hAnsi="Arial" w:cs="Arial"/>
          <w:lang w:val="en-GB"/>
        </w:rPr>
      </w:pPr>
      <w:r w:rsidRPr="0054783F">
        <w:rPr>
          <w:rFonts w:ascii="Arial" w:hAnsi="Arial" w:cs="Arial"/>
          <w:lang w:val="en-GB"/>
        </w:rPr>
        <w:t>Driving on University business / Fork Lift Driving</w:t>
      </w:r>
    </w:p>
    <w:p w14:paraId="2A3EE31B" w14:textId="77777777" w:rsidR="00176CC4" w:rsidRPr="0054783F" w:rsidRDefault="00176CC4" w:rsidP="00176CC4">
      <w:pPr>
        <w:numPr>
          <w:ilvl w:val="0"/>
          <w:numId w:val="1"/>
        </w:numPr>
        <w:rPr>
          <w:rFonts w:ascii="Arial" w:hAnsi="Arial" w:cs="Arial"/>
          <w:lang w:val="en-GB"/>
        </w:rPr>
      </w:pPr>
      <w:r w:rsidRPr="0054783F">
        <w:rPr>
          <w:rFonts w:ascii="Arial" w:hAnsi="Arial" w:cs="Arial"/>
          <w:lang w:val="en-GB"/>
        </w:rPr>
        <w:t>Use of Vibrating tools</w:t>
      </w:r>
    </w:p>
    <w:p w14:paraId="499B5C93" w14:textId="77777777" w:rsidR="00176CC4" w:rsidRPr="0054783F" w:rsidRDefault="00176CC4" w:rsidP="00176CC4">
      <w:pPr>
        <w:numPr>
          <w:ilvl w:val="0"/>
          <w:numId w:val="1"/>
        </w:numPr>
        <w:rPr>
          <w:rFonts w:ascii="Arial" w:hAnsi="Arial" w:cs="Arial"/>
          <w:lang w:val="en-GB"/>
        </w:rPr>
      </w:pPr>
      <w:r w:rsidRPr="0054783F">
        <w:rPr>
          <w:rFonts w:ascii="Arial" w:hAnsi="Arial" w:cs="Arial"/>
          <w:lang w:val="en-GB"/>
        </w:rPr>
        <w:t>Lone Worker / Working at Heights / Confined Spaces</w:t>
      </w:r>
    </w:p>
    <w:p w14:paraId="683B3E1B" w14:textId="77777777" w:rsidR="00176CC4" w:rsidRPr="0054783F" w:rsidRDefault="00176CC4" w:rsidP="00176CC4">
      <w:pPr>
        <w:numPr>
          <w:ilvl w:val="0"/>
          <w:numId w:val="1"/>
        </w:numPr>
        <w:rPr>
          <w:rFonts w:ascii="Arial" w:hAnsi="Arial" w:cs="Arial"/>
          <w:lang w:val="en-GB"/>
        </w:rPr>
      </w:pPr>
      <w:r w:rsidRPr="0054783F">
        <w:rPr>
          <w:rFonts w:ascii="Arial" w:hAnsi="Arial" w:cs="Arial"/>
          <w:lang w:val="en-GB"/>
        </w:rPr>
        <w:t>Other, please state</w:t>
      </w:r>
    </w:p>
    <w:p w14:paraId="43CA6F52" w14:textId="77777777" w:rsidR="00176CC4" w:rsidRPr="0054783F" w:rsidRDefault="00176CC4" w:rsidP="00176CC4">
      <w:pPr>
        <w:ind w:left="720"/>
        <w:rPr>
          <w:rFonts w:ascii="Arial" w:hAnsi="Arial" w:cs="Arial"/>
          <w:lang w:val="en-GB"/>
        </w:rPr>
      </w:pPr>
    </w:p>
    <w:p w14:paraId="481D6AA4" w14:textId="77777777" w:rsidR="00176CC4" w:rsidRPr="0054783F" w:rsidRDefault="00176CC4" w:rsidP="00176CC4">
      <w:pPr>
        <w:ind w:left="720"/>
        <w:rPr>
          <w:rFonts w:ascii="Arial" w:hAnsi="Arial" w:cs="Arial"/>
          <w:lang w:val="en-GB"/>
        </w:rPr>
      </w:pPr>
    </w:p>
    <w:p w14:paraId="2B90E4DB" w14:textId="77777777" w:rsidR="0054783F" w:rsidRDefault="0054783F">
      <w:pPr>
        <w:spacing w:after="160" w:line="259" w:lineRule="auto"/>
        <w:rPr>
          <w:rFonts w:ascii="Arial" w:hAnsi="Arial" w:cs="Arial"/>
          <w:b/>
          <w:lang w:val="en-GB"/>
        </w:rPr>
      </w:pPr>
      <w:r>
        <w:rPr>
          <w:rFonts w:ascii="Arial" w:hAnsi="Arial" w:cs="Arial"/>
          <w:b/>
          <w:lang w:val="en-GB"/>
        </w:rPr>
        <w:br w:type="page"/>
      </w:r>
    </w:p>
    <w:p w14:paraId="70A85FC6" w14:textId="77777777" w:rsidR="00176CC4" w:rsidRPr="0054783F" w:rsidRDefault="00176CC4" w:rsidP="00176CC4">
      <w:pPr>
        <w:ind w:left="360"/>
        <w:rPr>
          <w:rFonts w:ascii="Arial" w:hAnsi="Arial" w:cs="Arial"/>
          <w:b/>
          <w:lang w:val="en-GB"/>
        </w:rPr>
      </w:pPr>
      <w:r w:rsidRPr="0054783F">
        <w:rPr>
          <w:rFonts w:ascii="Arial" w:hAnsi="Arial" w:cs="Arial"/>
          <w:b/>
          <w:lang w:val="en-GB"/>
        </w:rPr>
        <w:lastRenderedPageBreak/>
        <w:t>I request advice regarding:</w:t>
      </w:r>
    </w:p>
    <w:p w14:paraId="066F344E" w14:textId="77777777" w:rsidR="00176CC4" w:rsidRPr="0054783F" w:rsidRDefault="00176CC4" w:rsidP="00176CC4">
      <w:pPr>
        <w:ind w:left="360"/>
        <w:rPr>
          <w:rFonts w:ascii="Arial" w:hAnsi="Arial" w:cs="Arial"/>
          <w:b/>
          <w:lang w:val="en-GB"/>
        </w:rPr>
      </w:pPr>
    </w:p>
    <w:p w14:paraId="73365419" w14:textId="77777777" w:rsidR="00176CC4" w:rsidRPr="0054783F" w:rsidRDefault="00176CC4" w:rsidP="00176CC4">
      <w:pPr>
        <w:ind w:left="360"/>
        <w:rPr>
          <w:rFonts w:ascii="Arial" w:hAnsi="Arial" w:cs="Arial"/>
          <w:b/>
          <w:lang w:val="en-GB"/>
        </w:rPr>
      </w:pPr>
    </w:p>
    <w:p w14:paraId="06453307" w14:textId="77777777" w:rsidR="00176CC4" w:rsidRPr="0054783F" w:rsidRDefault="0024177C" w:rsidP="00176CC4">
      <w:pPr>
        <w:ind w:left="851" w:hanging="851"/>
        <w:rPr>
          <w:rFonts w:ascii="Arial" w:hAnsi="Arial" w:cs="Arial"/>
          <w:lang w:val="en-GB"/>
        </w:rPr>
      </w:pPr>
      <w:sdt>
        <w:sdtPr>
          <w:rPr>
            <w:lang w:val="en-GB"/>
          </w:rPr>
          <w:id w:val="1085647808"/>
          <w14:checkbox>
            <w14:checked w14:val="0"/>
            <w14:checkedState w14:val="2612" w14:font="MS Gothic"/>
            <w14:uncheckedState w14:val="2610" w14:font="MS Gothic"/>
          </w14:checkbox>
        </w:sdtPr>
        <w:sdtEndPr/>
        <w:sdtContent>
          <w:r w:rsidR="0054783F" w:rsidRPr="0054783F">
            <w:rPr>
              <w:rFonts w:ascii="MS Gothic" w:eastAsia="MS Gothic" w:hAnsi="MS Gothic"/>
              <w:lang w:val="en-GB"/>
            </w:rPr>
            <w:t>☐</w:t>
          </w:r>
        </w:sdtContent>
      </w:sdt>
      <w:r w:rsidR="00176CC4" w:rsidRPr="0054783F">
        <w:rPr>
          <w:rFonts w:ascii="Arial" w:hAnsi="Arial" w:cs="Arial"/>
          <w:lang w:val="en-GB"/>
        </w:rPr>
        <w:t xml:space="preserve"> Changing job requirement / Transfer to a different job</w:t>
      </w:r>
    </w:p>
    <w:p w14:paraId="27C35568" w14:textId="77777777" w:rsidR="00176CC4" w:rsidRPr="0054783F" w:rsidRDefault="00176CC4" w:rsidP="00176CC4">
      <w:pPr>
        <w:ind w:left="851" w:hanging="851"/>
        <w:rPr>
          <w:rFonts w:ascii="Arial" w:hAnsi="Arial" w:cs="Arial"/>
          <w:lang w:val="en-GB"/>
        </w:rPr>
      </w:pPr>
    </w:p>
    <w:p w14:paraId="0BB043A9" w14:textId="77777777" w:rsidR="00176CC4" w:rsidRPr="0054783F" w:rsidRDefault="0024177C" w:rsidP="00176CC4">
      <w:pPr>
        <w:ind w:left="851" w:hanging="851"/>
        <w:rPr>
          <w:rFonts w:ascii="Arial" w:hAnsi="Arial" w:cs="Arial"/>
          <w:lang w:val="en-GB"/>
        </w:rPr>
      </w:pPr>
      <w:sdt>
        <w:sdtPr>
          <w:rPr>
            <w:lang w:val="en-GB"/>
          </w:rPr>
          <w:id w:val="556283933"/>
          <w14:checkbox>
            <w14:checked w14:val="0"/>
            <w14:checkedState w14:val="2612" w14:font="MS Gothic"/>
            <w14:uncheckedState w14:val="2610" w14:font="MS Gothic"/>
          </w14:checkbox>
        </w:sdtPr>
        <w:sdtEndPr/>
        <w:sdtContent>
          <w:r w:rsidR="00176CC4" w:rsidRPr="0054783F">
            <w:rPr>
              <w:rFonts w:ascii="MS Gothic" w:eastAsia="MS Gothic" w:hAnsi="MS Gothic"/>
              <w:lang w:val="en-GB"/>
            </w:rPr>
            <w:t>☐</w:t>
          </w:r>
        </w:sdtContent>
      </w:sdt>
      <w:r w:rsidR="00176CC4" w:rsidRPr="0054783F">
        <w:rPr>
          <w:rFonts w:ascii="Arial" w:hAnsi="Arial" w:cs="Arial"/>
          <w:lang w:val="en-GB"/>
        </w:rPr>
        <w:t xml:space="preserve"> Assessment because of long term sickness absence (more than four weeks)</w:t>
      </w:r>
    </w:p>
    <w:p w14:paraId="04206BD0" w14:textId="77777777" w:rsidR="00176CC4" w:rsidRPr="0054783F" w:rsidRDefault="00176CC4" w:rsidP="00176CC4">
      <w:pPr>
        <w:ind w:left="851" w:hanging="851"/>
        <w:rPr>
          <w:rFonts w:ascii="Arial" w:hAnsi="Arial" w:cs="Arial"/>
          <w:lang w:val="en-GB"/>
        </w:rPr>
      </w:pPr>
    </w:p>
    <w:p w14:paraId="6AD4ADA0" w14:textId="77777777" w:rsidR="00176CC4" w:rsidRPr="0054783F" w:rsidRDefault="0024177C" w:rsidP="00176CC4">
      <w:pPr>
        <w:ind w:left="851" w:hanging="851"/>
        <w:rPr>
          <w:rFonts w:ascii="Arial" w:hAnsi="Arial" w:cs="Arial"/>
          <w:lang w:val="en-GB"/>
        </w:rPr>
      </w:pPr>
      <w:sdt>
        <w:sdtPr>
          <w:rPr>
            <w:lang w:val="en-GB"/>
          </w:rPr>
          <w:id w:val="114643803"/>
          <w14:checkbox>
            <w14:checked w14:val="0"/>
            <w14:checkedState w14:val="2612" w14:font="MS Gothic"/>
            <w14:uncheckedState w14:val="2610" w14:font="MS Gothic"/>
          </w14:checkbox>
        </w:sdtPr>
        <w:sdtEndPr/>
        <w:sdtContent>
          <w:r w:rsidR="00176CC4" w:rsidRPr="0054783F">
            <w:rPr>
              <w:rFonts w:ascii="MS Gothic" w:eastAsia="MS Gothic" w:hAnsi="MS Gothic"/>
              <w:lang w:val="en-GB"/>
            </w:rPr>
            <w:t>☐</w:t>
          </w:r>
        </w:sdtContent>
      </w:sdt>
      <w:r w:rsidR="00176CC4" w:rsidRPr="0054783F">
        <w:rPr>
          <w:rFonts w:ascii="Arial" w:hAnsi="Arial" w:cs="Arial"/>
          <w:lang w:val="en-GB"/>
        </w:rPr>
        <w:t xml:space="preserve"> Assessment due to frequent short-term sickness absence</w:t>
      </w:r>
    </w:p>
    <w:p w14:paraId="7C15D3A0" w14:textId="77777777" w:rsidR="00176CC4" w:rsidRPr="0054783F" w:rsidRDefault="00176CC4" w:rsidP="00176CC4">
      <w:pPr>
        <w:ind w:left="851" w:hanging="851"/>
        <w:rPr>
          <w:rFonts w:ascii="Arial" w:hAnsi="Arial" w:cs="Arial"/>
          <w:lang w:val="en-GB"/>
        </w:rPr>
      </w:pPr>
    </w:p>
    <w:p w14:paraId="6C648EBE" w14:textId="77777777" w:rsidR="00176CC4" w:rsidRPr="0054783F" w:rsidRDefault="0024177C" w:rsidP="00176CC4">
      <w:pPr>
        <w:ind w:left="284" w:hanging="284"/>
        <w:rPr>
          <w:rFonts w:ascii="Arial" w:hAnsi="Arial" w:cs="Arial"/>
          <w:lang w:val="en-GB"/>
        </w:rPr>
      </w:pPr>
      <w:sdt>
        <w:sdtPr>
          <w:rPr>
            <w:lang w:val="en-GB"/>
          </w:rPr>
          <w:id w:val="258807238"/>
          <w14:checkbox>
            <w14:checked w14:val="0"/>
            <w14:checkedState w14:val="2612" w14:font="MS Gothic"/>
            <w14:uncheckedState w14:val="2610" w14:font="MS Gothic"/>
          </w14:checkbox>
        </w:sdtPr>
        <w:sdtEndPr/>
        <w:sdtContent>
          <w:r w:rsidR="00176CC4" w:rsidRPr="0054783F">
            <w:rPr>
              <w:rFonts w:ascii="MS Gothic" w:eastAsia="MS Gothic" w:hAnsi="MS Gothic"/>
              <w:lang w:val="en-GB"/>
            </w:rPr>
            <w:t>☐</w:t>
          </w:r>
        </w:sdtContent>
      </w:sdt>
      <w:r w:rsidR="00176CC4" w:rsidRPr="0054783F">
        <w:rPr>
          <w:rFonts w:ascii="Arial" w:hAnsi="Arial" w:cs="Arial"/>
          <w:lang w:val="en-GB"/>
        </w:rPr>
        <w:t xml:space="preserve"> Following accident or incident at work – Please provide background information and a copy of the accident/incident form if the absence is due to an injury/accident at work</w:t>
      </w:r>
    </w:p>
    <w:p w14:paraId="68C50555" w14:textId="77777777" w:rsidR="00176CC4" w:rsidRPr="0054783F" w:rsidRDefault="00176CC4" w:rsidP="00176CC4">
      <w:pPr>
        <w:ind w:left="1080"/>
        <w:rPr>
          <w:rFonts w:ascii="Arial" w:hAnsi="Arial" w:cs="Arial"/>
          <w:lang w:val="en-GB"/>
        </w:rPr>
      </w:pPr>
    </w:p>
    <w:p w14:paraId="696A86E3" w14:textId="77777777" w:rsidR="00176CC4" w:rsidRPr="0054783F" w:rsidRDefault="0024177C" w:rsidP="00176CC4">
      <w:pPr>
        <w:ind w:left="284" w:hanging="284"/>
        <w:rPr>
          <w:rFonts w:ascii="Arial" w:hAnsi="Arial" w:cs="Arial"/>
          <w:lang w:val="en-GB"/>
        </w:rPr>
      </w:pPr>
      <w:sdt>
        <w:sdtPr>
          <w:rPr>
            <w:lang w:val="en-GB"/>
          </w:rPr>
          <w:id w:val="-1051230880"/>
          <w14:checkbox>
            <w14:checked w14:val="0"/>
            <w14:checkedState w14:val="2612" w14:font="MS Gothic"/>
            <w14:uncheckedState w14:val="2610" w14:font="MS Gothic"/>
          </w14:checkbox>
        </w:sdtPr>
        <w:sdtEndPr/>
        <w:sdtContent>
          <w:r w:rsidR="00176CC4" w:rsidRPr="0054783F">
            <w:rPr>
              <w:rFonts w:ascii="MS Gothic" w:eastAsia="MS Gothic" w:hAnsi="MS Gothic"/>
              <w:lang w:val="en-GB"/>
            </w:rPr>
            <w:t>☐</w:t>
          </w:r>
        </w:sdtContent>
      </w:sdt>
      <w:r w:rsidR="00176CC4" w:rsidRPr="0054783F">
        <w:rPr>
          <w:rFonts w:ascii="Arial" w:hAnsi="Arial" w:cs="Arial"/>
          <w:lang w:val="en-GB"/>
        </w:rPr>
        <w:t xml:space="preserve"> Return to work following an accident/incident at work causing absence of more than 3 days</w:t>
      </w:r>
    </w:p>
    <w:p w14:paraId="36C599B8" w14:textId="77777777" w:rsidR="00176CC4" w:rsidRPr="0054783F" w:rsidRDefault="00176CC4" w:rsidP="00176CC4">
      <w:pPr>
        <w:ind w:left="1080"/>
        <w:rPr>
          <w:rFonts w:ascii="Arial" w:hAnsi="Arial" w:cs="Arial"/>
          <w:b/>
          <w:lang w:val="en-GB"/>
        </w:rPr>
      </w:pPr>
    </w:p>
    <w:p w14:paraId="55A6E6DC" w14:textId="77777777" w:rsidR="00176CC4" w:rsidRPr="0054783F" w:rsidRDefault="00176CC4" w:rsidP="00176CC4">
      <w:pPr>
        <w:ind w:left="360"/>
        <w:rPr>
          <w:rFonts w:ascii="Arial" w:hAnsi="Arial" w:cs="Arial"/>
          <w:lang w:val="en-GB"/>
        </w:rPr>
      </w:pPr>
      <w:r w:rsidRPr="0054783F">
        <w:rPr>
          <w:rFonts w:ascii="Arial" w:hAnsi="Arial" w:cs="Arial"/>
          <w:lang w:val="en-GB"/>
        </w:rPr>
        <w:t>Any other issue which may be affecting work capacity</w:t>
      </w:r>
    </w:p>
    <w:p w14:paraId="7EF3568B" w14:textId="77777777" w:rsidR="00176CC4" w:rsidRPr="0054783F" w:rsidRDefault="00176CC4" w:rsidP="00176CC4">
      <w:pPr>
        <w:ind w:left="360"/>
        <w:rPr>
          <w:rFonts w:ascii="Arial" w:hAnsi="Arial" w:cs="Arial"/>
          <w:lang w:val="en-GB"/>
        </w:rPr>
      </w:pPr>
    </w:p>
    <w:p w14:paraId="584BFD6B" w14:textId="77777777" w:rsidR="00176CC4" w:rsidRPr="0054783F" w:rsidRDefault="00176CC4" w:rsidP="0022000E">
      <w:pPr>
        <w:pStyle w:val="ListParagraph"/>
        <w:numPr>
          <w:ilvl w:val="0"/>
          <w:numId w:val="7"/>
        </w:numPr>
        <w:ind w:left="426" w:hanging="426"/>
        <w:rPr>
          <w:rFonts w:ascii="Arial" w:hAnsi="Arial" w:cs="Arial"/>
          <w:lang w:val="en-GB"/>
        </w:rPr>
      </w:pPr>
      <w:r w:rsidRPr="0054783F">
        <w:rPr>
          <w:rFonts w:ascii="Arial" w:hAnsi="Arial" w:cs="Arial"/>
          <w:lang w:val="en-GB"/>
        </w:rPr>
        <w:t>Please provide a printout of the individuals’ sickness absence record for the     past 2 years and include spells when had to be sent home or asked to go home due to sickness.</w:t>
      </w:r>
    </w:p>
    <w:p w14:paraId="7645D380" w14:textId="77777777" w:rsidR="00176CC4" w:rsidRPr="0054783F" w:rsidRDefault="00176CC4" w:rsidP="0022000E">
      <w:pPr>
        <w:ind w:left="426" w:hanging="426"/>
        <w:rPr>
          <w:rFonts w:ascii="Arial" w:hAnsi="Arial" w:cs="Arial"/>
          <w:lang w:val="en-GB"/>
        </w:rPr>
      </w:pPr>
    </w:p>
    <w:p w14:paraId="6FCFC956" w14:textId="77777777" w:rsidR="00176CC4" w:rsidRPr="0054783F" w:rsidRDefault="00176CC4" w:rsidP="0022000E">
      <w:pPr>
        <w:pStyle w:val="ListParagraph"/>
        <w:numPr>
          <w:ilvl w:val="0"/>
          <w:numId w:val="7"/>
        </w:numPr>
        <w:ind w:left="426" w:hanging="426"/>
        <w:rPr>
          <w:rFonts w:ascii="Arial" w:hAnsi="Arial" w:cs="Arial"/>
          <w:lang w:val="en-GB"/>
        </w:rPr>
      </w:pPr>
      <w:r w:rsidRPr="0054783F">
        <w:rPr>
          <w:rFonts w:ascii="Arial" w:hAnsi="Arial" w:cs="Arial"/>
          <w:lang w:val="en-GB"/>
        </w:rPr>
        <w:t>It is essential that an up to date job description is enclosed and as much relevant information as possible is included to enable the Occupational Health professional to be fully informed.  Include details of what support has been provided to date and whether the employee is being monitored under the University Absence Policy.  Any questions you need the Occupational Health professional to answer should be noted here:</w:t>
      </w:r>
    </w:p>
    <w:p w14:paraId="116BE18E" w14:textId="77777777" w:rsidR="00176CC4" w:rsidRPr="0054783F" w:rsidRDefault="00176CC4" w:rsidP="00176CC4">
      <w:pPr>
        <w:ind w:left="360"/>
        <w:rPr>
          <w:rFonts w:ascii="Arial" w:hAnsi="Arial" w:cs="Arial"/>
          <w:lang w:val="en-G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tblGrid>
      <w:tr w:rsidR="00176CC4" w:rsidRPr="0054783F" w14:paraId="0ADF7E4E" w14:textId="77777777" w:rsidTr="0022000E">
        <w:tc>
          <w:tcPr>
            <w:tcW w:w="8630" w:type="dxa"/>
          </w:tcPr>
          <w:p w14:paraId="72B8BB0E" w14:textId="77777777" w:rsidR="00176CC4" w:rsidRPr="0054783F" w:rsidRDefault="00176CC4" w:rsidP="00176CC4">
            <w:pPr>
              <w:pStyle w:val="ListParagraph"/>
              <w:numPr>
                <w:ilvl w:val="0"/>
                <w:numId w:val="6"/>
              </w:numPr>
              <w:spacing w:line="480" w:lineRule="auto"/>
              <w:ind w:hanging="630"/>
              <w:rPr>
                <w:rFonts w:ascii="Arial" w:hAnsi="Arial" w:cs="Arial"/>
                <w:lang w:val="en-GB"/>
              </w:rPr>
            </w:pPr>
            <w:r w:rsidRPr="0054783F">
              <w:rPr>
                <w:rFonts w:ascii="Arial" w:hAnsi="Arial" w:cs="Arial"/>
                <w:lang w:val="en-GB"/>
              </w:rPr>
              <w:t xml:space="preserve">   </w:t>
            </w:r>
          </w:p>
          <w:p w14:paraId="33ED0A50" w14:textId="77777777" w:rsidR="00176CC4" w:rsidRPr="0054783F" w:rsidRDefault="00176CC4" w:rsidP="00176CC4">
            <w:pPr>
              <w:pStyle w:val="ListParagraph"/>
              <w:numPr>
                <w:ilvl w:val="0"/>
                <w:numId w:val="6"/>
              </w:numPr>
              <w:spacing w:line="480" w:lineRule="auto"/>
              <w:ind w:hanging="630"/>
              <w:rPr>
                <w:rFonts w:ascii="Arial" w:hAnsi="Arial" w:cs="Arial"/>
                <w:lang w:val="en-GB"/>
              </w:rPr>
            </w:pPr>
            <w:r w:rsidRPr="0054783F">
              <w:rPr>
                <w:rFonts w:ascii="Arial" w:hAnsi="Arial" w:cs="Arial"/>
                <w:lang w:val="en-GB"/>
              </w:rPr>
              <w:t xml:space="preserve">   </w:t>
            </w:r>
          </w:p>
          <w:p w14:paraId="27B16D37" w14:textId="77777777" w:rsidR="00176CC4" w:rsidRPr="0054783F" w:rsidRDefault="00176CC4" w:rsidP="00176CC4">
            <w:pPr>
              <w:pStyle w:val="ListParagraph"/>
              <w:numPr>
                <w:ilvl w:val="0"/>
                <w:numId w:val="6"/>
              </w:numPr>
              <w:spacing w:line="480" w:lineRule="auto"/>
              <w:ind w:hanging="630"/>
              <w:rPr>
                <w:rFonts w:ascii="Arial" w:hAnsi="Arial" w:cs="Arial"/>
                <w:lang w:val="en-GB"/>
              </w:rPr>
            </w:pPr>
            <w:r w:rsidRPr="0054783F">
              <w:rPr>
                <w:rFonts w:ascii="Arial" w:hAnsi="Arial" w:cs="Arial"/>
                <w:lang w:val="en-GB"/>
              </w:rPr>
              <w:t xml:space="preserve">   </w:t>
            </w:r>
          </w:p>
          <w:p w14:paraId="5CB79BC3" w14:textId="77777777" w:rsidR="00176CC4" w:rsidRPr="0054783F" w:rsidRDefault="00176CC4" w:rsidP="00176CC4">
            <w:pPr>
              <w:pStyle w:val="ListParagraph"/>
              <w:numPr>
                <w:ilvl w:val="0"/>
                <w:numId w:val="6"/>
              </w:numPr>
              <w:spacing w:line="480" w:lineRule="auto"/>
              <w:ind w:hanging="630"/>
              <w:rPr>
                <w:rFonts w:ascii="Arial" w:hAnsi="Arial" w:cs="Arial"/>
                <w:lang w:val="en-GB"/>
              </w:rPr>
            </w:pPr>
            <w:r w:rsidRPr="0054783F">
              <w:rPr>
                <w:rFonts w:ascii="Arial" w:hAnsi="Arial" w:cs="Arial"/>
                <w:lang w:val="en-GB"/>
              </w:rPr>
              <w:t xml:space="preserve">   </w:t>
            </w:r>
          </w:p>
        </w:tc>
      </w:tr>
    </w:tbl>
    <w:p w14:paraId="21C16EB6" w14:textId="77777777" w:rsidR="0022000E" w:rsidRPr="0054783F" w:rsidRDefault="0022000E">
      <w:pPr>
        <w:spacing w:after="160" w:line="259" w:lineRule="auto"/>
        <w:rPr>
          <w:rFonts w:ascii="Arial" w:hAnsi="Arial" w:cs="Arial"/>
          <w:lang w:val="en-GB"/>
        </w:rPr>
      </w:pPr>
      <w:r w:rsidRPr="0054783F">
        <w:rPr>
          <w:rFonts w:ascii="Arial" w:hAnsi="Arial" w:cs="Arial"/>
          <w:lang w:val="en-GB"/>
        </w:rPr>
        <w:br w:type="page"/>
      </w:r>
    </w:p>
    <w:p w14:paraId="14C1015B" w14:textId="77777777" w:rsidR="00176CC4" w:rsidRPr="0054783F" w:rsidRDefault="00176CC4" w:rsidP="00176CC4">
      <w:pPr>
        <w:rPr>
          <w:rFonts w:ascii="Arial" w:hAnsi="Arial" w:cs="Arial"/>
          <w:b/>
          <w:lang w:val="en-GB"/>
        </w:rPr>
      </w:pPr>
      <w:r w:rsidRPr="0054783F">
        <w:rPr>
          <w:rFonts w:ascii="Arial" w:hAnsi="Arial" w:cs="Arial"/>
          <w:lang w:val="en-GB"/>
        </w:rPr>
        <w:lastRenderedPageBreak/>
        <w:t xml:space="preserve"> </w:t>
      </w:r>
      <w:r w:rsidRPr="0054783F">
        <w:rPr>
          <w:rFonts w:ascii="Arial" w:hAnsi="Arial" w:cs="Arial"/>
          <w:b/>
          <w:lang w:val="en-GB"/>
        </w:rPr>
        <w:t>Information required from this referral</w:t>
      </w:r>
    </w:p>
    <w:p w14:paraId="4B5DAD3D" w14:textId="77777777" w:rsidR="00176CC4" w:rsidRPr="0054783F" w:rsidRDefault="00176CC4" w:rsidP="00176CC4">
      <w:pPr>
        <w:rPr>
          <w:rFonts w:ascii="Arial" w:hAnsi="Arial" w:cs="Arial"/>
          <w:lang w:val="en-GB"/>
        </w:rPr>
      </w:pPr>
    </w:p>
    <w:p w14:paraId="63CBEB4E" w14:textId="77777777" w:rsidR="00176CC4" w:rsidRPr="0054783F" w:rsidRDefault="0024177C" w:rsidP="00176CC4">
      <w:pPr>
        <w:ind w:left="851" w:hanging="851"/>
        <w:rPr>
          <w:rFonts w:ascii="Arial" w:hAnsi="Arial" w:cs="Arial"/>
          <w:lang w:val="en-GB"/>
        </w:rPr>
      </w:pPr>
      <w:sdt>
        <w:sdtPr>
          <w:rPr>
            <w:lang w:val="en-GB"/>
          </w:rPr>
          <w:id w:val="-996574084"/>
          <w14:checkbox>
            <w14:checked w14:val="0"/>
            <w14:checkedState w14:val="2612" w14:font="MS Gothic"/>
            <w14:uncheckedState w14:val="2610" w14:font="MS Gothic"/>
          </w14:checkbox>
        </w:sdtPr>
        <w:sdtEndPr/>
        <w:sdtContent>
          <w:r w:rsidR="00176CC4" w:rsidRPr="0054783F">
            <w:rPr>
              <w:rFonts w:ascii="MS Gothic" w:eastAsia="MS Gothic" w:hAnsi="MS Gothic"/>
              <w:lang w:val="en-GB"/>
            </w:rPr>
            <w:t>☐</w:t>
          </w:r>
        </w:sdtContent>
      </w:sdt>
      <w:r w:rsidR="00176CC4" w:rsidRPr="0054783F">
        <w:rPr>
          <w:rFonts w:ascii="Arial" w:hAnsi="Arial" w:cs="Arial"/>
          <w:lang w:val="en-GB"/>
        </w:rPr>
        <w:t xml:space="preserve"> Is he/she fit to carry out the full range of duties relating to his/her job?</w:t>
      </w:r>
    </w:p>
    <w:p w14:paraId="210EE9A0" w14:textId="77777777" w:rsidR="0054783F" w:rsidRPr="0054783F" w:rsidRDefault="0054783F" w:rsidP="00176CC4">
      <w:pPr>
        <w:ind w:left="851" w:hanging="851"/>
        <w:rPr>
          <w:rFonts w:ascii="Arial" w:hAnsi="Arial" w:cs="Arial"/>
          <w:lang w:val="en-GB"/>
        </w:rPr>
      </w:pPr>
    </w:p>
    <w:p w14:paraId="5425743E" w14:textId="77777777" w:rsidR="00176CC4" w:rsidRPr="0054783F" w:rsidRDefault="0024177C" w:rsidP="00176CC4">
      <w:pPr>
        <w:ind w:left="851" w:hanging="851"/>
        <w:rPr>
          <w:rFonts w:ascii="Arial" w:hAnsi="Arial" w:cs="Arial"/>
          <w:lang w:val="en-GB"/>
        </w:rPr>
      </w:pPr>
      <w:sdt>
        <w:sdtPr>
          <w:rPr>
            <w:lang w:val="en-GB"/>
          </w:rPr>
          <w:id w:val="108396443"/>
          <w14:checkbox>
            <w14:checked w14:val="0"/>
            <w14:checkedState w14:val="2612" w14:font="MS Gothic"/>
            <w14:uncheckedState w14:val="2610" w14:font="MS Gothic"/>
          </w14:checkbox>
        </w:sdtPr>
        <w:sdtEndPr/>
        <w:sdtContent>
          <w:r w:rsidR="00176CC4" w:rsidRPr="0054783F">
            <w:rPr>
              <w:rFonts w:ascii="MS Gothic" w:eastAsia="MS Gothic" w:hAnsi="MS Gothic"/>
              <w:lang w:val="en-GB"/>
            </w:rPr>
            <w:t>☐</w:t>
          </w:r>
        </w:sdtContent>
      </w:sdt>
      <w:r w:rsidR="00176CC4" w:rsidRPr="0054783F">
        <w:rPr>
          <w:rFonts w:ascii="Arial" w:hAnsi="Arial" w:cs="Arial"/>
          <w:lang w:val="en-GB"/>
        </w:rPr>
        <w:t xml:space="preserve"> Will they be able to offer a regular and efficient service?</w:t>
      </w:r>
    </w:p>
    <w:p w14:paraId="3BE9558D" w14:textId="77777777" w:rsidR="0054783F" w:rsidRPr="0054783F" w:rsidRDefault="0054783F" w:rsidP="00176CC4">
      <w:pPr>
        <w:ind w:left="851" w:hanging="851"/>
        <w:rPr>
          <w:rFonts w:ascii="Arial" w:hAnsi="Arial" w:cs="Arial"/>
          <w:lang w:val="en-GB"/>
        </w:rPr>
      </w:pPr>
    </w:p>
    <w:p w14:paraId="0183D2B3" w14:textId="77777777" w:rsidR="00176CC4" w:rsidRPr="0054783F" w:rsidRDefault="0024177C" w:rsidP="00176CC4">
      <w:pPr>
        <w:ind w:left="851" w:hanging="851"/>
        <w:rPr>
          <w:rFonts w:ascii="Arial" w:hAnsi="Arial" w:cs="Arial"/>
          <w:lang w:val="en-GB"/>
        </w:rPr>
      </w:pPr>
      <w:sdt>
        <w:sdtPr>
          <w:rPr>
            <w:lang w:val="en-GB"/>
          </w:rPr>
          <w:id w:val="1028145228"/>
          <w14:checkbox>
            <w14:checked w14:val="0"/>
            <w14:checkedState w14:val="2612" w14:font="MS Gothic"/>
            <w14:uncheckedState w14:val="2610" w14:font="MS Gothic"/>
          </w14:checkbox>
        </w:sdtPr>
        <w:sdtEndPr/>
        <w:sdtContent>
          <w:r w:rsidR="00176CC4" w:rsidRPr="0054783F">
            <w:rPr>
              <w:rFonts w:ascii="MS Gothic" w:eastAsia="MS Gothic" w:hAnsi="MS Gothic"/>
              <w:lang w:val="en-GB"/>
            </w:rPr>
            <w:t>☐</w:t>
          </w:r>
        </w:sdtContent>
      </w:sdt>
      <w:r w:rsidR="00176CC4" w:rsidRPr="0054783F">
        <w:rPr>
          <w:rFonts w:ascii="Arial" w:hAnsi="Arial" w:cs="Arial"/>
          <w:lang w:val="en-GB"/>
        </w:rPr>
        <w:t xml:space="preserve"> If he/she is not fit at present for his/her full ran</w:t>
      </w:r>
      <w:r w:rsidR="0054783F" w:rsidRPr="0054783F">
        <w:rPr>
          <w:rFonts w:ascii="Arial" w:hAnsi="Arial" w:cs="Arial"/>
          <w:lang w:val="en-GB"/>
        </w:rPr>
        <w:t>ge of duties, please advise on</w:t>
      </w:r>
    </w:p>
    <w:p w14:paraId="3936D3A7" w14:textId="67D3876A" w:rsidR="00176CC4" w:rsidRPr="00CA6C04" w:rsidRDefault="00176CC4" w:rsidP="00CA6C04">
      <w:pPr>
        <w:pStyle w:val="ListParagraph"/>
        <w:numPr>
          <w:ilvl w:val="0"/>
          <w:numId w:val="8"/>
        </w:numPr>
        <w:spacing w:line="480" w:lineRule="auto"/>
        <w:ind w:left="1560" w:hanging="426"/>
        <w:rPr>
          <w:rFonts w:ascii="Arial" w:hAnsi="Arial" w:cs="Arial"/>
          <w:lang w:val="en-GB"/>
        </w:rPr>
      </w:pPr>
      <w:r w:rsidRPr="00CA6C04">
        <w:rPr>
          <w:rFonts w:ascii="Arial" w:hAnsi="Arial" w:cs="Arial"/>
          <w:lang w:val="en-GB"/>
        </w:rPr>
        <w:t>The probable date of fitness to resume normal duties.</w:t>
      </w:r>
    </w:p>
    <w:p w14:paraId="6699EA07" w14:textId="0E8B23AA" w:rsidR="00176CC4" w:rsidRDefault="00176CC4" w:rsidP="00CA6C04">
      <w:pPr>
        <w:pStyle w:val="ListParagraph"/>
        <w:numPr>
          <w:ilvl w:val="0"/>
          <w:numId w:val="8"/>
        </w:numPr>
        <w:ind w:left="1560" w:hanging="426"/>
        <w:rPr>
          <w:rFonts w:ascii="Arial" w:hAnsi="Arial" w:cs="Arial"/>
          <w:lang w:val="en-GB"/>
        </w:rPr>
      </w:pPr>
      <w:r w:rsidRPr="0054783F">
        <w:rPr>
          <w:rFonts w:ascii="Arial" w:hAnsi="Arial" w:cs="Arial"/>
          <w:lang w:val="en-GB"/>
        </w:rPr>
        <w:t>Whether restricted duties are required to facilitate a return to work</w:t>
      </w:r>
      <w:r w:rsidR="00CA6C04">
        <w:rPr>
          <w:rFonts w:ascii="Arial" w:hAnsi="Arial" w:cs="Arial"/>
          <w:lang w:val="en-GB"/>
        </w:rPr>
        <w:t xml:space="preserve"> </w:t>
      </w:r>
      <w:r w:rsidRPr="0054783F">
        <w:rPr>
          <w:rFonts w:ascii="Arial" w:hAnsi="Arial" w:cs="Arial"/>
          <w:lang w:val="en-GB"/>
        </w:rPr>
        <w:t>as part of a rehabilitation programme.  If so</w:t>
      </w:r>
      <w:r w:rsidR="0054783F" w:rsidRPr="0054783F">
        <w:rPr>
          <w:rFonts w:ascii="Arial" w:hAnsi="Arial" w:cs="Arial"/>
          <w:lang w:val="en-GB"/>
        </w:rPr>
        <w:t>,</w:t>
      </w:r>
      <w:r w:rsidRPr="0054783F">
        <w:rPr>
          <w:rFonts w:ascii="Arial" w:hAnsi="Arial" w:cs="Arial"/>
          <w:lang w:val="en-GB"/>
        </w:rPr>
        <w:t xml:space="preserve"> please give details.</w:t>
      </w:r>
    </w:p>
    <w:p w14:paraId="0AE3DFAB" w14:textId="77777777" w:rsidR="00CA6C04" w:rsidRPr="00CA6C04" w:rsidRDefault="00CA6C04" w:rsidP="00CA6C04">
      <w:pPr>
        <w:ind w:left="774"/>
        <w:rPr>
          <w:rFonts w:ascii="Arial" w:hAnsi="Arial" w:cs="Arial"/>
          <w:lang w:val="en-GB"/>
        </w:rPr>
      </w:pPr>
    </w:p>
    <w:p w14:paraId="39B40ADA" w14:textId="77777777" w:rsidR="00176CC4" w:rsidRPr="0054783F" w:rsidRDefault="0024177C" w:rsidP="00176CC4">
      <w:pPr>
        <w:ind w:left="851" w:hanging="851"/>
        <w:rPr>
          <w:rFonts w:ascii="Arial" w:hAnsi="Arial" w:cs="Arial"/>
          <w:lang w:val="en-GB"/>
        </w:rPr>
      </w:pPr>
      <w:sdt>
        <w:sdtPr>
          <w:rPr>
            <w:lang w:val="en-GB"/>
          </w:rPr>
          <w:id w:val="114258918"/>
          <w14:checkbox>
            <w14:checked w14:val="0"/>
            <w14:checkedState w14:val="2612" w14:font="MS Gothic"/>
            <w14:uncheckedState w14:val="2610" w14:font="MS Gothic"/>
          </w14:checkbox>
        </w:sdtPr>
        <w:sdtEndPr/>
        <w:sdtContent>
          <w:r w:rsidR="00176CC4" w:rsidRPr="0054783F">
            <w:rPr>
              <w:rFonts w:ascii="MS Gothic" w:eastAsia="MS Gothic" w:hAnsi="MS Gothic"/>
              <w:lang w:val="en-GB"/>
            </w:rPr>
            <w:t>☐</w:t>
          </w:r>
        </w:sdtContent>
      </w:sdt>
      <w:r w:rsidR="00176CC4" w:rsidRPr="0054783F">
        <w:rPr>
          <w:rFonts w:ascii="Arial" w:hAnsi="Arial" w:cs="Arial"/>
          <w:lang w:val="en-GB"/>
        </w:rPr>
        <w:t xml:space="preserve"> If they are permanently unfit for their present position, please comment on</w:t>
      </w:r>
    </w:p>
    <w:p w14:paraId="4B110DC8" w14:textId="77777777" w:rsidR="00176CC4" w:rsidRPr="0054783F" w:rsidRDefault="00176CC4" w:rsidP="00176CC4">
      <w:pPr>
        <w:numPr>
          <w:ilvl w:val="1"/>
          <w:numId w:val="2"/>
        </w:numPr>
        <w:tabs>
          <w:tab w:val="left" w:pos="360"/>
        </w:tabs>
        <w:spacing w:line="480" w:lineRule="auto"/>
        <w:rPr>
          <w:rFonts w:ascii="Arial" w:hAnsi="Arial" w:cs="Arial"/>
          <w:lang w:val="en-GB"/>
        </w:rPr>
      </w:pPr>
      <w:r w:rsidRPr="0054783F">
        <w:rPr>
          <w:rFonts w:ascii="Arial" w:hAnsi="Arial" w:cs="Arial"/>
          <w:lang w:val="en-GB"/>
        </w:rPr>
        <w:t>Whether re-deployment would allow a return to work?</w:t>
      </w:r>
    </w:p>
    <w:p w14:paraId="684AA186" w14:textId="77777777" w:rsidR="00176CC4" w:rsidRPr="0054783F" w:rsidRDefault="00176CC4" w:rsidP="00176CC4">
      <w:pPr>
        <w:numPr>
          <w:ilvl w:val="1"/>
          <w:numId w:val="2"/>
        </w:numPr>
        <w:tabs>
          <w:tab w:val="left" w:pos="360"/>
        </w:tabs>
        <w:rPr>
          <w:rFonts w:ascii="Arial" w:hAnsi="Arial" w:cs="Arial"/>
          <w:lang w:val="en-GB"/>
        </w:rPr>
      </w:pPr>
      <w:r w:rsidRPr="0054783F">
        <w:rPr>
          <w:rFonts w:ascii="Arial" w:hAnsi="Arial" w:cs="Arial"/>
          <w:lang w:val="en-GB"/>
        </w:rPr>
        <w:t>If a return to work were not possible, would you support an application for retirement on the grounds of ill health?</w:t>
      </w:r>
    </w:p>
    <w:p w14:paraId="122372CA" w14:textId="77777777" w:rsidR="00176CC4" w:rsidRPr="0054783F" w:rsidRDefault="00176CC4" w:rsidP="00176CC4">
      <w:pPr>
        <w:tabs>
          <w:tab w:val="left" w:pos="360"/>
        </w:tabs>
        <w:ind w:left="1500"/>
        <w:rPr>
          <w:rFonts w:ascii="Arial" w:hAnsi="Arial" w:cs="Arial"/>
          <w:lang w:val="en-GB"/>
        </w:rPr>
      </w:pPr>
    </w:p>
    <w:p w14:paraId="74F77271" w14:textId="77777777" w:rsidR="00176CC4" w:rsidRPr="0054783F" w:rsidRDefault="0024177C" w:rsidP="0022000E">
      <w:pPr>
        <w:ind w:left="851" w:hanging="851"/>
        <w:rPr>
          <w:rFonts w:ascii="Arial" w:hAnsi="Arial" w:cs="Arial"/>
          <w:lang w:val="en-GB"/>
        </w:rPr>
      </w:pPr>
      <w:sdt>
        <w:sdtPr>
          <w:rPr>
            <w:lang w:val="en-GB"/>
          </w:rPr>
          <w:id w:val="-1447776289"/>
          <w14:checkbox>
            <w14:checked w14:val="0"/>
            <w14:checkedState w14:val="2612" w14:font="MS Gothic"/>
            <w14:uncheckedState w14:val="2610" w14:font="MS Gothic"/>
          </w14:checkbox>
        </w:sdtPr>
        <w:sdtEndPr/>
        <w:sdtContent>
          <w:r w:rsidR="0022000E" w:rsidRPr="0054783F">
            <w:rPr>
              <w:rFonts w:ascii="MS Gothic" w:eastAsia="MS Gothic" w:hAnsi="MS Gothic"/>
              <w:lang w:val="en-GB"/>
            </w:rPr>
            <w:t>☐</w:t>
          </w:r>
        </w:sdtContent>
      </w:sdt>
      <w:r w:rsidR="00176CC4" w:rsidRPr="0054783F">
        <w:rPr>
          <w:rFonts w:ascii="Arial" w:hAnsi="Arial" w:cs="Arial"/>
          <w:lang w:val="en-GB"/>
        </w:rPr>
        <w:t xml:space="preserve"> Other</w:t>
      </w:r>
      <w:r w:rsidR="0022000E" w:rsidRPr="0054783F">
        <w:rPr>
          <w:rFonts w:ascii="Arial" w:hAnsi="Arial" w:cs="Arial"/>
          <w:lang w:val="en-GB"/>
        </w:rPr>
        <w:t xml:space="preserve"> – </w:t>
      </w:r>
    </w:p>
    <w:p w14:paraId="53EE48B1" w14:textId="77777777" w:rsidR="0022000E" w:rsidRPr="0054783F" w:rsidRDefault="0022000E" w:rsidP="0022000E">
      <w:pPr>
        <w:ind w:left="851" w:hanging="851"/>
        <w:rPr>
          <w:rFonts w:ascii="Arial" w:hAnsi="Arial" w:cs="Arial"/>
          <w:lang w:val="en-GB"/>
        </w:rPr>
      </w:pPr>
    </w:p>
    <w:p w14:paraId="7767A103" w14:textId="77777777" w:rsidR="00176CC4" w:rsidRPr="0054783F" w:rsidRDefault="00176CC4" w:rsidP="00176CC4">
      <w:pPr>
        <w:tabs>
          <w:tab w:val="left" w:pos="360"/>
        </w:tabs>
        <w:ind w:left="360"/>
        <w:rPr>
          <w:rFonts w:ascii="Arial" w:hAnsi="Arial" w:cs="Arial"/>
          <w:lang w:val="en-GB"/>
        </w:rPr>
      </w:pPr>
    </w:p>
    <w:p w14:paraId="5D98F3D0" w14:textId="77777777" w:rsidR="00176CC4" w:rsidRPr="0054783F" w:rsidRDefault="00176CC4" w:rsidP="0022000E">
      <w:pPr>
        <w:tabs>
          <w:tab w:val="left" w:pos="426"/>
        </w:tabs>
        <w:ind w:left="142"/>
        <w:rPr>
          <w:rFonts w:ascii="Arial" w:hAnsi="Arial" w:cs="Arial"/>
          <w:lang w:val="en-GB"/>
        </w:rPr>
      </w:pPr>
      <w:r w:rsidRPr="0054783F">
        <w:rPr>
          <w:rFonts w:ascii="Arial" w:hAnsi="Arial" w:cs="Arial"/>
          <w:lang w:val="en-GB"/>
        </w:rPr>
        <w:t>The request for Occupational Health advice has been discussed with the employee including the questions which have been asked in this document and the reason for the referral is understood.</w:t>
      </w:r>
    </w:p>
    <w:p w14:paraId="4FCE58FD" w14:textId="77777777" w:rsidR="0022000E" w:rsidRPr="0054783F" w:rsidRDefault="0022000E" w:rsidP="00176CC4">
      <w:pPr>
        <w:tabs>
          <w:tab w:val="left" w:pos="360"/>
        </w:tabs>
        <w:ind w:left="360"/>
        <w:rPr>
          <w:rFonts w:ascii="Arial" w:hAnsi="Arial" w:cs="Arial"/>
          <w:lang w:val="en-GB"/>
        </w:rPr>
      </w:pPr>
    </w:p>
    <w:tbl>
      <w:tblPr>
        <w:tblW w:w="8358" w:type="dxa"/>
        <w:tblLook w:val="04A0" w:firstRow="1" w:lastRow="0" w:firstColumn="1" w:lastColumn="0" w:noHBand="0" w:noVBand="1"/>
      </w:tblPr>
      <w:tblGrid>
        <w:gridCol w:w="2214"/>
        <w:gridCol w:w="3593"/>
        <w:gridCol w:w="850"/>
        <w:gridCol w:w="1701"/>
      </w:tblGrid>
      <w:tr w:rsidR="0022000E" w:rsidRPr="0054783F" w14:paraId="57923CA4" w14:textId="77777777" w:rsidTr="0022000E">
        <w:trPr>
          <w:trHeight w:val="550"/>
        </w:trPr>
        <w:tc>
          <w:tcPr>
            <w:tcW w:w="2214" w:type="dxa"/>
            <w:shd w:val="clear" w:color="auto" w:fill="auto"/>
          </w:tcPr>
          <w:p w14:paraId="3A38C75D" w14:textId="77777777" w:rsidR="0022000E" w:rsidRPr="0054783F" w:rsidRDefault="0022000E" w:rsidP="00177C35">
            <w:pPr>
              <w:rPr>
                <w:rFonts w:ascii="Arial" w:hAnsi="Arial" w:cs="Arial"/>
                <w:b/>
                <w:u w:val="single"/>
                <w:lang w:val="en-GB"/>
              </w:rPr>
            </w:pPr>
            <w:r w:rsidRPr="0054783F">
              <w:rPr>
                <w:rFonts w:ascii="Arial" w:hAnsi="Arial" w:cs="Arial"/>
                <w:lang w:val="en-GB"/>
              </w:rPr>
              <w:t>Manager’s Name</w:t>
            </w:r>
          </w:p>
        </w:tc>
        <w:tc>
          <w:tcPr>
            <w:tcW w:w="3593" w:type="dxa"/>
            <w:shd w:val="clear" w:color="auto" w:fill="auto"/>
          </w:tcPr>
          <w:p w14:paraId="2F451261" w14:textId="77777777" w:rsidR="0022000E" w:rsidRPr="0054783F" w:rsidRDefault="0022000E" w:rsidP="00177C35">
            <w:pPr>
              <w:rPr>
                <w:rFonts w:ascii="Arial" w:hAnsi="Arial" w:cs="Arial"/>
                <w:b/>
                <w:u w:val="single"/>
                <w:lang w:val="en-GB"/>
              </w:rPr>
            </w:pPr>
          </w:p>
        </w:tc>
        <w:tc>
          <w:tcPr>
            <w:tcW w:w="850" w:type="dxa"/>
            <w:shd w:val="clear" w:color="auto" w:fill="auto"/>
          </w:tcPr>
          <w:p w14:paraId="07DED3AE" w14:textId="77777777" w:rsidR="0022000E" w:rsidRPr="0054783F" w:rsidRDefault="0022000E" w:rsidP="0022000E">
            <w:pPr>
              <w:rPr>
                <w:rFonts w:ascii="Arial" w:hAnsi="Arial" w:cs="Arial"/>
                <w:b/>
                <w:u w:val="single"/>
                <w:lang w:val="en-GB"/>
              </w:rPr>
            </w:pPr>
            <w:r w:rsidRPr="0054783F">
              <w:rPr>
                <w:rFonts w:ascii="Arial" w:hAnsi="Arial" w:cs="Arial"/>
                <w:lang w:val="en-GB"/>
              </w:rPr>
              <w:t xml:space="preserve">Date </w:t>
            </w:r>
          </w:p>
        </w:tc>
        <w:tc>
          <w:tcPr>
            <w:tcW w:w="1701" w:type="dxa"/>
            <w:shd w:val="clear" w:color="auto" w:fill="auto"/>
          </w:tcPr>
          <w:p w14:paraId="0A6B75C8" w14:textId="77777777" w:rsidR="0022000E" w:rsidRPr="0054783F" w:rsidRDefault="0022000E" w:rsidP="00177C35">
            <w:pPr>
              <w:rPr>
                <w:rFonts w:ascii="Arial" w:hAnsi="Arial" w:cs="Arial"/>
                <w:b/>
                <w:u w:val="single"/>
                <w:lang w:val="en-GB"/>
              </w:rPr>
            </w:pPr>
          </w:p>
        </w:tc>
      </w:tr>
      <w:tr w:rsidR="0022000E" w:rsidRPr="0054783F" w14:paraId="0439B5F1" w14:textId="77777777" w:rsidTr="0022000E">
        <w:trPr>
          <w:trHeight w:val="550"/>
        </w:trPr>
        <w:tc>
          <w:tcPr>
            <w:tcW w:w="8358" w:type="dxa"/>
            <w:gridSpan w:val="4"/>
            <w:shd w:val="clear" w:color="auto" w:fill="auto"/>
            <w:vAlign w:val="center"/>
          </w:tcPr>
          <w:p w14:paraId="202D4841" w14:textId="77777777" w:rsidR="0022000E" w:rsidRPr="0054783F" w:rsidRDefault="0022000E" w:rsidP="00177C35">
            <w:pPr>
              <w:rPr>
                <w:rFonts w:ascii="Arial" w:hAnsi="Arial" w:cs="Arial"/>
                <w:b/>
                <w:u w:val="single"/>
                <w:lang w:val="en-GB"/>
              </w:rPr>
            </w:pPr>
            <w:r w:rsidRPr="0054783F">
              <w:rPr>
                <w:rFonts w:ascii="Arial" w:hAnsi="Arial" w:cs="Arial"/>
                <w:lang w:val="en-GB"/>
              </w:rPr>
              <w:t>I confirm the reasons regarding this referral have been discussed with me</w:t>
            </w:r>
          </w:p>
        </w:tc>
      </w:tr>
      <w:tr w:rsidR="0022000E" w:rsidRPr="0054783F" w14:paraId="59883247" w14:textId="77777777" w:rsidTr="0022000E">
        <w:tc>
          <w:tcPr>
            <w:tcW w:w="2214" w:type="dxa"/>
            <w:shd w:val="clear" w:color="auto" w:fill="auto"/>
          </w:tcPr>
          <w:p w14:paraId="3505873D" w14:textId="77777777" w:rsidR="0022000E" w:rsidRPr="0054783F" w:rsidRDefault="0022000E" w:rsidP="00177C35">
            <w:pPr>
              <w:rPr>
                <w:rFonts w:ascii="Arial" w:hAnsi="Arial" w:cs="Arial"/>
                <w:b/>
                <w:u w:val="single"/>
                <w:lang w:val="en-GB"/>
              </w:rPr>
            </w:pPr>
            <w:r w:rsidRPr="0054783F">
              <w:rPr>
                <w:rFonts w:ascii="Arial" w:hAnsi="Arial" w:cs="Arial"/>
                <w:lang w:val="en-GB"/>
              </w:rPr>
              <w:t>Employee’s signature</w:t>
            </w:r>
          </w:p>
        </w:tc>
        <w:tc>
          <w:tcPr>
            <w:tcW w:w="3593" w:type="dxa"/>
            <w:shd w:val="clear" w:color="auto" w:fill="auto"/>
          </w:tcPr>
          <w:p w14:paraId="3021FAD7" w14:textId="77777777" w:rsidR="0022000E" w:rsidRPr="0054783F" w:rsidRDefault="0022000E" w:rsidP="00177C35">
            <w:pPr>
              <w:rPr>
                <w:rFonts w:ascii="Arial" w:hAnsi="Arial" w:cs="Arial"/>
                <w:b/>
                <w:u w:val="single"/>
                <w:lang w:val="en-GB"/>
              </w:rPr>
            </w:pPr>
          </w:p>
        </w:tc>
        <w:tc>
          <w:tcPr>
            <w:tcW w:w="850" w:type="dxa"/>
            <w:shd w:val="clear" w:color="auto" w:fill="auto"/>
          </w:tcPr>
          <w:p w14:paraId="22A0CF1E" w14:textId="77777777" w:rsidR="0022000E" w:rsidRPr="0054783F" w:rsidRDefault="0022000E" w:rsidP="00177C35">
            <w:pPr>
              <w:rPr>
                <w:rFonts w:ascii="Arial" w:hAnsi="Arial" w:cs="Arial"/>
                <w:b/>
                <w:u w:val="single"/>
                <w:lang w:val="en-GB"/>
              </w:rPr>
            </w:pPr>
            <w:r w:rsidRPr="0054783F">
              <w:rPr>
                <w:rFonts w:ascii="Arial" w:hAnsi="Arial" w:cs="Arial"/>
                <w:lang w:val="en-GB"/>
              </w:rPr>
              <w:t>Date</w:t>
            </w:r>
          </w:p>
        </w:tc>
        <w:tc>
          <w:tcPr>
            <w:tcW w:w="1701" w:type="dxa"/>
            <w:shd w:val="clear" w:color="auto" w:fill="auto"/>
          </w:tcPr>
          <w:p w14:paraId="0E36708B" w14:textId="77777777" w:rsidR="0022000E" w:rsidRPr="0054783F" w:rsidRDefault="0022000E" w:rsidP="00177C35">
            <w:pPr>
              <w:rPr>
                <w:rFonts w:ascii="Arial" w:hAnsi="Arial" w:cs="Arial"/>
                <w:b/>
                <w:u w:val="single"/>
                <w:lang w:val="en-GB"/>
              </w:rPr>
            </w:pPr>
          </w:p>
        </w:tc>
      </w:tr>
    </w:tbl>
    <w:p w14:paraId="58FDA6F5" w14:textId="77777777" w:rsidR="0022000E" w:rsidRPr="0054783F" w:rsidRDefault="0022000E" w:rsidP="00176CC4">
      <w:pPr>
        <w:tabs>
          <w:tab w:val="left" w:pos="360"/>
        </w:tabs>
        <w:ind w:left="360"/>
        <w:rPr>
          <w:rFonts w:ascii="Arial" w:hAnsi="Arial" w:cs="Arial"/>
          <w:lang w:val="en-GB"/>
        </w:rPr>
      </w:pPr>
    </w:p>
    <w:p w14:paraId="15FAE4B1" w14:textId="77777777" w:rsidR="00176CC4" w:rsidRPr="0054783F" w:rsidRDefault="00176CC4" w:rsidP="00176CC4">
      <w:pPr>
        <w:tabs>
          <w:tab w:val="left" w:pos="360"/>
        </w:tabs>
        <w:ind w:left="360"/>
        <w:rPr>
          <w:rFonts w:ascii="Arial" w:hAnsi="Arial" w:cs="Arial"/>
          <w:lang w:val="en-GB"/>
        </w:rPr>
      </w:pPr>
    </w:p>
    <w:p w14:paraId="62EF3FF0" w14:textId="6672E00D" w:rsidR="00176CC4" w:rsidRPr="0054783F" w:rsidRDefault="00176CC4" w:rsidP="00CA6C04">
      <w:pPr>
        <w:tabs>
          <w:tab w:val="left" w:pos="426"/>
        </w:tabs>
        <w:ind w:left="142"/>
        <w:rPr>
          <w:rFonts w:ascii="Arial" w:hAnsi="Arial" w:cs="Arial"/>
          <w:b/>
          <w:lang w:val="en-GB"/>
        </w:rPr>
      </w:pPr>
      <w:r w:rsidRPr="0054783F">
        <w:rPr>
          <w:rFonts w:ascii="Arial" w:hAnsi="Arial" w:cs="Arial"/>
          <w:b/>
          <w:lang w:val="en-GB"/>
        </w:rPr>
        <w:t xml:space="preserve">N.B: If this signature is not possible (e.g. if off on long term sick), </w:t>
      </w:r>
      <w:r w:rsidR="00CA6C04">
        <w:rPr>
          <w:rFonts w:ascii="Arial" w:hAnsi="Arial" w:cs="Arial"/>
          <w:b/>
          <w:lang w:val="en-GB"/>
        </w:rPr>
        <w:t>p</w:t>
      </w:r>
      <w:r w:rsidRPr="0054783F">
        <w:rPr>
          <w:rFonts w:ascii="Arial" w:hAnsi="Arial" w:cs="Arial"/>
          <w:b/>
          <w:lang w:val="en-GB"/>
        </w:rPr>
        <w:t xml:space="preserve">lease provide confirmation that the employee is aware of the referral. </w:t>
      </w:r>
    </w:p>
    <w:p w14:paraId="0F74C5A3" w14:textId="77777777" w:rsidR="00176CC4" w:rsidRPr="0054783F" w:rsidRDefault="00176CC4" w:rsidP="00176CC4">
      <w:pPr>
        <w:tabs>
          <w:tab w:val="left" w:pos="360"/>
        </w:tabs>
        <w:rPr>
          <w:rFonts w:ascii="Arial" w:hAnsi="Arial" w:cs="Arial"/>
          <w:b/>
          <w:lang w:val="en-GB"/>
        </w:rPr>
      </w:pPr>
      <w:r w:rsidRPr="0054783F">
        <w:rPr>
          <w:rFonts w:ascii="Arial" w:hAnsi="Arial" w:cs="Arial"/>
          <w:b/>
          <w:lang w:val="en-GB"/>
        </w:rPr>
        <w:t xml:space="preserve">             </w:t>
      </w:r>
    </w:p>
    <w:p w14:paraId="0DCEC3D4" w14:textId="77777777" w:rsidR="00176CC4" w:rsidRPr="0054783F" w:rsidRDefault="00176CC4" w:rsidP="00176CC4">
      <w:pPr>
        <w:tabs>
          <w:tab w:val="left" w:pos="360"/>
        </w:tabs>
        <w:rPr>
          <w:rFonts w:ascii="Arial" w:hAnsi="Arial" w:cs="Arial"/>
          <w:b/>
          <w:lang w:val="en-GB"/>
        </w:rPr>
      </w:pPr>
      <w:r w:rsidRPr="0054783F">
        <w:rPr>
          <w:rFonts w:ascii="Arial" w:hAnsi="Arial" w:cs="Arial"/>
          <w:b/>
          <w:lang w:val="en-GB"/>
        </w:rPr>
        <w:t xml:space="preserve">  For </w:t>
      </w:r>
      <w:r w:rsidR="0054783F" w:rsidRPr="0054783F">
        <w:rPr>
          <w:rFonts w:ascii="Arial" w:hAnsi="Arial" w:cs="Arial"/>
          <w:b/>
          <w:lang w:val="en-GB"/>
        </w:rPr>
        <w:t>example,</w:t>
      </w:r>
      <w:r w:rsidRPr="0054783F">
        <w:rPr>
          <w:rFonts w:ascii="Arial" w:hAnsi="Arial" w:cs="Arial"/>
          <w:b/>
          <w:lang w:val="en-GB"/>
        </w:rPr>
        <w:t xml:space="preserve"> Telephone/E-mail, </w:t>
      </w:r>
      <w:r w:rsidR="0022000E" w:rsidRPr="0054783F">
        <w:rPr>
          <w:rFonts w:ascii="Arial" w:hAnsi="Arial" w:cs="Arial"/>
          <w:b/>
          <w:lang w:val="en-GB"/>
        </w:rPr>
        <w:tab/>
      </w:r>
      <w:r w:rsidR="0022000E" w:rsidRPr="0054783F">
        <w:rPr>
          <w:rFonts w:ascii="Arial" w:hAnsi="Arial" w:cs="Arial"/>
          <w:b/>
          <w:lang w:val="en-GB"/>
        </w:rPr>
        <w:tab/>
      </w:r>
      <w:r w:rsidR="0022000E" w:rsidRPr="0054783F">
        <w:rPr>
          <w:rFonts w:ascii="Arial" w:hAnsi="Arial" w:cs="Arial"/>
          <w:b/>
          <w:lang w:val="en-GB"/>
        </w:rPr>
        <w:tab/>
        <w:t xml:space="preserve"> Date</w:t>
      </w:r>
    </w:p>
    <w:p w14:paraId="0CECD764" w14:textId="600A4E81" w:rsidR="00176CC4" w:rsidRPr="0054783F" w:rsidRDefault="00176CC4" w:rsidP="00176CC4">
      <w:pPr>
        <w:rPr>
          <w:b/>
          <w:sz w:val="32"/>
          <w:szCs w:val="32"/>
          <w:lang w:val="en-GB"/>
        </w:rPr>
      </w:pPr>
    </w:p>
    <w:p w14:paraId="750FCD20" w14:textId="77777777" w:rsidR="0022000E" w:rsidRPr="0054783F" w:rsidRDefault="0022000E">
      <w:pPr>
        <w:spacing w:after="160" w:line="259" w:lineRule="auto"/>
        <w:rPr>
          <w:b/>
          <w:sz w:val="32"/>
          <w:szCs w:val="32"/>
          <w:lang w:val="en-GB"/>
        </w:rPr>
      </w:pPr>
      <w:r w:rsidRPr="0054783F">
        <w:rPr>
          <w:b/>
          <w:sz w:val="32"/>
          <w:szCs w:val="32"/>
          <w:lang w:val="en-GB"/>
        </w:rPr>
        <w:br w:type="page"/>
      </w:r>
    </w:p>
    <w:p w14:paraId="7A3D2E7F" w14:textId="77777777" w:rsidR="00176CC4" w:rsidRPr="0054783F" w:rsidRDefault="0054783F" w:rsidP="00176CC4">
      <w:pPr>
        <w:jc w:val="center"/>
        <w:rPr>
          <w:b/>
          <w:sz w:val="32"/>
          <w:szCs w:val="32"/>
          <w:lang w:val="en-GB"/>
        </w:rPr>
      </w:pPr>
      <w:r w:rsidRPr="0054783F">
        <w:rPr>
          <w:b/>
          <w:sz w:val="32"/>
          <w:szCs w:val="32"/>
          <w:lang w:val="en-GB"/>
        </w:rPr>
        <w:lastRenderedPageBreak/>
        <w:t xml:space="preserve">Ulster </w:t>
      </w:r>
      <w:r w:rsidR="00176CC4" w:rsidRPr="0054783F">
        <w:rPr>
          <w:b/>
          <w:sz w:val="32"/>
          <w:szCs w:val="32"/>
          <w:lang w:val="en-GB"/>
        </w:rPr>
        <w:t xml:space="preserve">University </w:t>
      </w:r>
    </w:p>
    <w:p w14:paraId="182DB14E" w14:textId="77777777" w:rsidR="00176CC4" w:rsidRPr="0054783F" w:rsidRDefault="00176CC4" w:rsidP="00176CC4">
      <w:pPr>
        <w:jc w:val="center"/>
        <w:rPr>
          <w:b/>
          <w:sz w:val="28"/>
          <w:szCs w:val="28"/>
          <w:lang w:val="en-GB"/>
        </w:rPr>
      </w:pPr>
    </w:p>
    <w:p w14:paraId="2BF7B7DB" w14:textId="77777777" w:rsidR="00176CC4" w:rsidRPr="0054783F" w:rsidRDefault="00176CC4" w:rsidP="00176CC4">
      <w:pPr>
        <w:jc w:val="center"/>
        <w:rPr>
          <w:b/>
          <w:sz w:val="28"/>
          <w:szCs w:val="28"/>
          <w:lang w:val="en-GB"/>
        </w:rPr>
      </w:pPr>
      <w:r w:rsidRPr="0054783F">
        <w:rPr>
          <w:b/>
          <w:sz w:val="28"/>
          <w:szCs w:val="28"/>
          <w:lang w:val="en-GB"/>
        </w:rPr>
        <w:t>Occupational Health Department</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176CC4" w:rsidRPr="0054783F" w14:paraId="2C935D3E" w14:textId="77777777" w:rsidTr="00177C35">
        <w:trPr>
          <w:trHeight w:val="1213"/>
        </w:trPr>
        <w:tc>
          <w:tcPr>
            <w:tcW w:w="3528" w:type="dxa"/>
          </w:tcPr>
          <w:p w14:paraId="59552114" w14:textId="77777777" w:rsidR="00176CC4" w:rsidRPr="0054783F" w:rsidRDefault="00176CC4" w:rsidP="00177C35">
            <w:pPr>
              <w:pStyle w:val="Heading1"/>
              <w:framePr w:hSpace="0" w:wrap="auto" w:vAnchor="margin" w:hAnchor="text" w:xAlign="left" w:yAlign="inline"/>
            </w:pPr>
            <w:r w:rsidRPr="0054783F">
              <w:t>Classification</w:t>
            </w:r>
          </w:p>
          <w:p w14:paraId="31E2D1E9" w14:textId="77777777" w:rsidR="00176CC4" w:rsidRPr="0054783F" w:rsidRDefault="00176CC4" w:rsidP="00177C35">
            <w:pPr>
              <w:rPr>
                <w:b/>
                <w:sz w:val="28"/>
                <w:szCs w:val="28"/>
                <w:lang w:val="en-GB"/>
              </w:rPr>
            </w:pPr>
          </w:p>
          <w:p w14:paraId="659BA2B9" w14:textId="77777777" w:rsidR="00176CC4" w:rsidRPr="0054783F" w:rsidRDefault="00176CC4" w:rsidP="00177C35">
            <w:pPr>
              <w:pStyle w:val="Heading1"/>
              <w:framePr w:hSpace="0" w:wrap="auto" w:vAnchor="margin" w:hAnchor="text" w:xAlign="left" w:yAlign="inline"/>
              <w:jc w:val="left"/>
            </w:pPr>
            <w:r w:rsidRPr="0054783F">
              <w:t>Stress:</w:t>
            </w:r>
          </w:p>
          <w:p w14:paraId="1EBE6D33" w14:textId="77777777" w:rsidR="00176CC4" w:rsidRPr="0054783F" w:rsidRDefault="00176CC4" w:rsidP="00177C35">
            <w:pPr>
              <w:rPr>
                <w:lang w:val="en-GB"/>
              </w:rPr>
            </w:pPr>
            <w:r w:rsidRPr="0054783F">
              <w:rPr>
                <w:lang w:val="en-GB"/>
              </w:rPr>
              <w:t>Work    Personal   Combination</w:t>
            </w:r>
          </w:p>
          <w:p w14:paraId="0A6FF6C7" w14:textId="77777777" w:rsidR="00176CC4" w:rsidRPr="0054783F" w:rsidRDefault="00176CC4" w:rsidP="00177C35">
            <w:pPr>
              <w:rPr>
                <w:b/>
                <w:bCs/>
                <w:lang w:val="en-GB"/>
              </w:rPr>
            </w:pPr>
            <w:r w:rsidRPr="0054783F">
              <w:rPr>
                <w:b/>
                <w:bCs/>
                <w:lang w:val="en-GB"/>
              </w:rPr>
              <w:t>ICD10:</w:t>
            </w:r>
          </w:p>
          <w:p w14:paraId="045ADB15" w14:textId="77777777" w:rsidR="00176CC4" w:rsidRPr="0054783F" w:rsidRDefault="00176CC4" w:rsidP="00177C35">
            <w:pPr>
              <w:rPr>
                <w:b/>
                <w:bCs/>
                <w:lang w:val="en-GB"/>
              </w:rPr>
            </w:pPr>
          </w:p>
        </w:tc>
      </w:tr>
    </w:tbl>
    <w:p w14:paraId="2C6CD83C" w14:textId="77777777" w:rsidR="00176CC4" w:rsidRPr="0054783F" w:rsidRDefault="00176CC4" w:rsidP="00176CC4">
      <w:pPr>
        <w:jc w:val="center"/>
        <w:rPr>
          <w:b/>
          <w:sz w:val="28"/>
          <w:szCs w:val="28"/>
          <w:lang w:val="en-GB"/>
        </w:rPr>
      </w:pPr>
    </w:p>
    <w:p w14:paraId="66B03EED" w14:textId="77777777" w:rsidR="00176CC4" w:rsidRPr="0054783F" w:rsidRDefault="00176CC4" w:rsidP="00176CC4">
      <w:pPr>
        <w:jc w:val="center"/>
        <w:rPr>
          <w:b/>
          <w:sz w:val="28"/>
          <w:szCs w:val="28"/>
          <w:u w:val="single"/>
          <w:lang w:val="en-GB"/>
        </w:rPr>
      </w:pPr>
    </w:p>
    <w:p w14:paraId="126AEEBB" w14:textId="77777777" w:rsidR="00176CC4" w:rsidRPr="0054783F" w:rsidRDefault="00176CC4" w:rsidP="00176CC4">
      <w:pPr>
        <w:pStyle w:val="Caption"/>
      </w:pPr>
      <w:r w:rsidRPr="0054783F">
        <w:t>Office Use Only</w:t>
      </w:r>
      <w:r w:rsidRPr="0054783F">
        <w:tab/>
      </w:r>
      <w:r w:rsidRPr="0054783F">
        <w:tab/>
      </w:r>
      <w:r w:rsidRPr="0054783F">
        <w:tab/>
      </w:r>
      <w:r w:rsidRPr="0054783F">
        <w:tab/>
      </w:r>
      <w:r w:rsidRPr="0054783F">
        <w:tab/>
      </w:r>
      <w:r w:rsidRPr="0054783F">
        <w:tab/>
      </w:r>
    </w:p>
    <w:p w14:paraId="2B552D3D" w14:textId="77777777" w:rsidR="00176CC4" w:rsidRPr="0054783F" w:rsidRDefault="00176CC4" w:rsidP="00176CC4">
      <w:pPr>
        <w:rPr>
          <w:lang w:val="en-GB"/>
        </w:rPr>
      </w:pPr>
    </w:p>
    <w:p w14:paraId="7DB54490" w14:textId="77777777" w:rsidR="00176CC4" w:rsidRPr="0054783F" w:rsidRDefault="00176CC4" w:rsidP="00176CC4">
      <w:pPr>
        <w:rPr>
          <w:lang w:val="en-GB"/>
        </w:rPr>
      </w:pPr>
    </w:p>
    <w:p w14:paraId="2E144C7D" w14:textId="77777777" w:rsidR="00176CC4" w:rsidRPr="0054783F" w:rsidRDefault="00176CC4" w:rsidP="00176CC4">
      <w:pPr>
        <w:rPr>
          <w:lang w:val="en-GB"/>
        </w:rPr>
      </w:pPr>
    </w:p>
    <w:p w14:paraId="5BC71AC5" w14:textId="77777777" w:rsidR="00176CC4" w:rsidRPr="0054783F" w:rsidRDefault="00176CC4" w:rsidP="00176CC4">
      <w:pPr>
        <w:rPr>
          <w:lang w:val="en-GB"/>
        </w:rPr>
      </w:pPr>
    </w:p>
    <w:p w14:paraId="005ADCB9" w14:textId="77777777" w:rsidR="00176CC4" w:rsidRPr="0054783F" w:rsidRDefault="00176CC4" w:rsidP="00176CC4">
      <w:pPr>
        <w:rPr>
          <w:lang w:val="en-GB"/>
        </w:rPr>
      </w:pPr>
      <w:r w:rsidRPr="0054783F">
        <w:rPr>
          <w:lang w:val="en-GB"/>
        </w:rPr>
        <w:t xml:space="preserve">Name of </w:t>
      </w:r>
      <w:r w:rsidR="0054783F" w:rsidRPr="0054783F">
        <w:rPr>
          <w:lang w:val="en-GB"/>
        </w:rPr>
        <w:t>Employee: _</w:t>
      </w:r>
      <w:r w:rsidRPr="0054783F">
        <w:rPr>
          <w:lang w:val="en-GB"/>
        </w:rPr>
        <w:t>______________________________________________________</w:t>
      </w:r>
      <w:r w:rsidRPr="0054783F">
        <w:rPr>
          <w:lang w:val="en-GB"/>
        </w:rPr>
        <w:tab/>
      </w:r>
      <w:r w:rsidRPr="0054783F">
        <w:rPr>
          <w:lang w:val="en-GB"/>
        </w:rPr>
        <w:tab/>
      </w:r>
      <w:r w:rsidRPr="0054783F">
        <w:rPr>
          <w:lang w:val="en-GB"/>
        </w:rPr>
        <w:tab/>
      </w:r>
      <w:r w:rsidRPr="0054783F">
        <w:rPr>
          <w:lang w:val="en-GB"/>
        </w:rPr>
        <w:tab/>
      </w:r>
    </w:p>
    <w:p w14:paraId="38D260ED" w14:textId="77777777" w:rsidR="00176CC4" w:rsidRPr="0054783F" w:rsidRDefault="00176CC4" w:rsidP="00176CC4">
      <w:pPr>
        <w:rPr>
          <w:lang w:val="en-GB"/>
        </w:rPr>
      </w:pPr>
    </w:p>
    <w:p w14:paraId="79DD3505" w14:textId="77777777" w:rsidR="00176CC4" w:rsidRPr="0054783F" w:rsidRDefault="0054783F" w:rsidP="00176CC4">
      <w:pPr>
        <w:numPr>
          <w:ilvl w:val="0"/>
          <w:numId w:val="3"/>
        </w:numPr>
        <w:rPr>
          <w:lang w:val="en-GB"/>
        </w:rPr>
      </w:pPr>
      <w:r w:rsidRPr="0054783F">
        <w:rPr>
          <w:lang w:val="en-GB"/>
        </w:rPr>
        <w:t>Self-Referral</w:t>
      </w:r>
      <w:r w:rsidR="00176CC4" w:rsidRPr="0054783F">
        <w:rPr>
          <w:lang w:val="en-GB"/>
        </w:rPr>
        <w:t xml:space="preserve"> received in OHD:</w:t>
      </w:r>
      <w:r w:rsidR="00176CC4" w:rsidRPr="0054783F">
        <w:rPr>
          <w:lang w:val="en-GB"/>
        </w:rPr>
        <w:tab/>
      </w:r>
      <w:r w:rsidR="00176CC4" w:rsidRPr="0054783F">
        <w:rPr>
          <w:lang w:val="en-GB"/>
        </w:rPr>
        <w:tab/>
      </w:r>
      <w:r w:rsidR="00176CC4" w:rsidRPr="0054783F">
        <w:rPr>
          <w:lang w:val="en-GB"/>
        </w:rPr>
        <w:tab/>
      </w:r>
      <w:r w:rsidR="00176CC4" w:rsidRPr="0054783F">
        <w:rPr>
          <w:lang w:val="en-GB"/>
        </w:rPr>
        <w:tab/>
        <w:t xml:space="preserve">Date: </w:t>
      </w:r>
    </w:p>
    <w:p w14:paraId="3647EFA3" w14:textId="77777777" w:rsidR="00176CC4" w:rsidRPr="0054783F" w:rsidRDefault="00176CC4" w:rsidP="00176CC4">
      <w:pPr>
        <w:rPr>
          <w:lang w:val="en-GB"/>
        </w:rPr>
      </w:pPr>
    </w:p>
    <w:p w14:paraId="00C10C92" w14:textId="77777777" w:rsidR="00176CC4" w:rsidRPr="0054783F" w:rsidRDefault="00176CC4" w:rsidP="00176CC4">
      <w:pPr>
        <w:rPr>
          <w:lang w:val="en-GB"/>
        </w:rPr>
      </w:pPr>
    </w:p>
    <w:p w14:paraId="090BF40A" w14:textId="77777777" w:rsidR="00176CC4" w:rsidRPr="0054783F" w:rsidRDefault="0054783F" w:rsidP="00176CC4">
      <w:pPr>
        <w:numPr>
          <w:ilvl w:val="0"/>
          <w:numId w:val="3"/>
        </w:numPr>
        <w:rPr>
          <w:lang w:val="en-GB"/>
        </w:rPr>
      </w:pPr>
      <w:r w:rsidRPr="0054783F">
        <w:rPr>
          <w:lang w:val="en-GB"/>
        </w:rPr>
        <w:t>Appointment booked to see:</w:t>
      </w:r>
      <w:r>
        <w:rPr>
          <w:lang w:val="en-GB"/>
        </w:rPr>
        <w:t xml:space="preserve"> </w:t>
      </w:r>
      <w:r w:rsidR="00176CC4" w:rsidRPr="0054783F">
        <w:rPr>
          <w:lang w:val="en-GB"/>
        </w:rPr>
        <w:t>Dr McGread</w:t>
      </w:r>
      <w:r w:rsidRPr="0054783F">
        <w:rPr>
          <w:lang w:val="en-GB"/>
        </w:rPr>
        <w:t xml:space="preserve">, </w:t>
      </w:r>
      <w:r w:rsidR="00176CC4" w:rsidRPr="0054783F">
        <w:rPr>
          <w:lang w:val="en-GB"/>
        </w:rPr>
        <w:t>Dr Gamble</w:t>
      </w:r>
      <w:r w:rsidRPr="0054783F">
        <w:rPr>
          <w:lang w:val="en-GB"/>
        </w:rPr>
        <w:t xml:space="preserve">, </w:t>
      </w:r>
      <w:r w:rsidR="00176CC4" w:rsidRPr="0054783F">
        <w:rPr>
          <w:lang w:val="en-GB"/>
        </w:rPr>
        <w:t>M.</w:t>
      </w:r>
      <w:r w:rsidRPr="0054783F">
        <w:rPr>
          <w:lang w:val="en-GB"/>
        </w:rPr>
        <w:t xml:space="preserve"> </w:t>
      </w:r>
      <w:r w:rsidR="00176CC4" w:rsidRPr="0054783F">
        <w:rPr>
          <w:lang w:val="en-GB"/>
        </w:rPr>
        <w:t>McGill</w:t>
      </w:r>
      <w:r w:rsidRPr="0054783F">
        <w:rPr>
          <w:lang w:val="en-GB"/>
        </w:rPr>
        <w:t>, J</w:t>
      </w:r>
      <w:r w:rsidR="004E4664">
        <w:rPr>
          <w:lang w:val="en-GB"/>
        </w:rPr>
        <w:t>. Bell</w:t>
      </w:r>
    </w:p>
    <w:p w14:paraId="2A9DE38D" w14:textId="77777777" w:rsidR="00176CC4" w:rsidRPr="0054783F" w:rsidRDefault="00176CC4" w:rsidP="00176CC4">
      <w:pPr>
        <w:rPr>
          <w:lang w:val="en-GB"/>
        </w:rPr>
      </w:pPr>
    </w:p>
    <w:p w14:paraId="062F54E2" w14:textId="65369DD6" w:rsidR="00176CC4" w:rsidRPr="0054783F" w:rsidRDefault="00176CC4" w:rsidP="00176CC4">
      <w:pPr>
        <w:numPr>
          <w:ilvl w:val="0"/>
          <w:numId w:val="3"/>
        </w:numPr>
        <w:rPr>
          <w:lang w:val="en-GB"/>
        </w:rPr>
      </w:pPr>
      <w:r w:rsidRPr="0054783F">
        <w:rPr>
          <w:lang w:val="en-GB"/>
        </w:rPr>
        <w:t>Department visit:</w:t>
      </w:r>
      <w:r w:rsidRPr="0054783F">
        <w:rPr>
          <w:lang w:val="en-GB"/>
        </w:rPr>
        <w:tab/>
      </w:r>
      <w:r w:rsidR="007925B8">
        <w:rPr>
          <w:lang w:val="en-GB"/>
        </w:rPr>
        <w:t xml:space="preserve">   </w:t>
      </w:r>
      <w:r w:rsidRPr="0054783F">
        <w:rPr>
          <w:lang w:val="en-GB"/>
        </w:rPr>
        <w:t>Home Visit:</w:t>
      </w:r>
      <w:r w:rsidRPr="0054783F">
        <w:rPr>
          <w:lang w:val="en-GB"/>
        </w:rPr>
        <w:tab/>
      </w:r>
      <w:r w:rsidR="007925B8">
        <w:rPr>
          <w:lang w:val="en-GB"/>
        </w:rPr>
        <w:t xml:space="preserve">        </w:t>
      </w:r>
      <w:r w:rsidRPr="0054783F">
        <w:rPr>
          <w:lang w:val="en-GB"/>
        </w:rPr>
        <w:t>General Practitioner contact:</w:t>
      </w:r>
    </w:p>
    <w:p w14:paraId="60D803DB" w14:textId="77777777" w:rsidR="00176CC4" w:rsidRPr="0054783F" w:rsidRDefault="00176CC4" w:rsidP="00176CC4">
      <w:pPr>
        <w:rPr>
          <w:lang w:val="en-GB"/>
        </w:rPr>
      </w:pPr>
    </w:p>
    <w:p w14:paraId="5A18CF06" w14:textId="77777777" w:rsidR="00176CC4" w:rsidRPr="0054783F" w:rsidRDefault="00176CC4" w:rsidP="00176CC4">
      <w:pPr>
        <w:numPr>
          <w:ilvl w:val="0"/>
          <w:numId w:val="3"/>
        </w:numPr>
        <w:rPr>
          <w:lang w:val="en-GB"/>
        </w:rPr>
      </w:pPr>
      <w:r w:rsidRPr="0054783F">
        <w:rPr>
          <w:lang w:val="en-GB"/>
        </w:rPr>
        <w:t>Appointment</w:t>
      </w:r>
      <w:r w:rsidRPr="0054783F">
        <w:rPr>
          <w:lang w:val="en-GB"/>
        </w:rPr>
        <w:tab/>
      </w:r>
      <w:r w:rsidRPr="0054783F">
        <w:rPr>
          <w:lang w:val="en-GB"/>
        </w:rPr>
        <w:tab/>
        <w:t>Date:</w:t>
      </w:r>
      <w:r w:rsidRPr="0054783F">
        <w:rPr>
          <w:lang w:val="en-GB"/>
        </w:rPr>
        <w:tab/>
      </w:r>
      <w:r w:rsidRPr="0054783F">
        <w:rPr>
          <w:lang w:val="en-GB"/>
        </w:rPr>
        <w:tab/>
      </w:r>
      <w:r w:rsidRPr="0054783F">
        <w:rPr>
          <w:lang w:val="en-GB"/>
        </w:rPr>
        <w:tab/>
        <w:t>Time:</w:t>
      </w:r>
    </w:p>
    <w:p w14:paraId="04CAEEE7" w14:textId="77777777" w:rsidR="00176CC4" w:rsidRPr="0054783F" w:rsidRDefault="00176CC4" w:rsidP="00176CC4">
      <w:pPr>
        <w:rPr>
          <w:lang w:val="en-GB"/>
        </w:rPr>
      </w:pPr>
    </w:p>
    <w:p w14:paraId="783BBF99" w14:textId="77777777" w:rsidR="00176CC4" w:rsidRPr="0054783F" w:rsidRDefault="00176CC4" w:rsidP="00176CC4">
      <w:pPr>
        <w:numPr>
          <w:ilvl w:val="0"/>
          <w:numId w:val="3"/>
        </w:numPr>
        <w:rPr>
          <w:lang w:val="en-GB"/>
        </w:rPr>
      </w:pPr>
      <w:r w:rsidRPr="0054783F">
        <w:rPr>
          <w:lang w:val="en-GB"/>
        </w:rPr>
        <w:t>Appointment sent by letter /phone:</w:t>
      </w:r>
      <w:r w:rsidRPr="0054783F">
        <w:rPr>
          <w:lang w:val="en-GB"/>
        </w:rPr>
        <w:tab/>
      </w:r>
      <w:r w:rsidRPr="0054783F">
        <w:rPr>
          <w:lang w:val="en-GB"/>
        </w:rPr>
        <w:tab/>
        <w:t>Date:</w:t>
      </w:r>
    </w:p>
    <w:p w14:paraId="27324CD1" w14:textId="77777777" w:rsidR="00176CC4" w:rsidRPr="0054783F" w:rsidRDefault="00176CC4" w:rsidP="00176CC4">
      <w:pPr>
        <w:rPr>
          <w:lang w:val="en-GB"/>
        </w:rPr>
      </w:pPr>
    </w:p>
    <w:p w14:paraId="4FB9A7B2" w14:textId="77777777" w:rsidR="00176CC4" w:rsidRPr="0054783F" w:rsidRDefault="00176CC4" w:rsidP="00176CC4">
      <w:pPr>
        <w:numPr>
          <w:ilvl w:val="0"/>
          <w:numId w:val="3"/>
        </w:numPr>
        <w:rPr>
          <w:lang w:val="en-GB"/>
        </w:rPr>
      </w:pPr>
      <w:r w:rsidRPr="0054783F">
        <w:rPr>
          <w:lang w:val="en-GB"/>
        </w:rPr>
        <w:t>Appointment changed by OHD / Client / Manager</w:t>
      </w:r>
      <w:r w:rsidRPr="0054783F">
        <w:rPr>
          <w:lang w:val="en-GB"/>
        </w:rPr>
        <w:tab/>
      </w:r>
      <w:r w:rsidRPr="0054783F">
        <w:rPr>
          <w:lang w:val="en-GB"/>
        </w:rPr>
        <w:tab/>
        <w:t xml:space="preserve"> Date:</w:t>
      </w:r>
    </w:p>
    <w:p w14:paraId="2063333B" w14:textId="77777777" w:rsidR="00176CC4" w:rsidRPr="0054783F" w:rsidRDefault="00176CC4" w:rsidP="00176CC4">
      <w:pPr>
        <w:rPr>
          <w:lang w:val="en-GB"/>
        </w:rPr>
      </w:pPr>
    </w:p>
    <w:p w14:paraId="18B11090" w14:textId="77777777" w:rsidR="00176CC4" w:rsidRPr="0054783F" w:rsidRDefault="00176CC4" w:rsidP="00176CC4">
      <w:pPr>
        <w:ind w:left="360"/>
        <w:rPr>
          <w:lang w:val="en-GB"/>
        </w:rPr>
      </w:pPr>
      <w:r w:rsidRPr="0054783F">
        <w:rPr>
          <w:lang w:val="en-GB"/>
        </w:rPr>
        <w:t>Reason Given_________________________________________________________</w:t>
      </w:r>
    </w:p>
    <w:p w14:paraId="5BD52BA5" w14:textId="77777777" w:rsidR="00176CC4" w:rsidRPr="0054783F" w:rsidRDefault="00176CC4" w:rsidP="00176CC4">
      <w:pPr>
        <w:rPr>
          <w:lang w:val="en-GB"/>
        </w:rPr>
      </w:pPr>
    </w:p>
    <w:p w14:paraId="1BF82FC9" w14:textId="77777777" w:rsidR="00176CC4" w:rsidRPr="0054783F" w:rsidRDefault="00176CC4" w:rsidP="00176CC4">
      <w:pPr>
        <w:numPr>
          <w:ilvl w:val="0"/>
          <w:numId w:val="3"/>
        </w:numPr>
        <w:rPr>
          <w:lang w:val="en-GB"/>
        </w:rPr>
      </w:pPr>
      <w:r w:rsidRPr="0054783F">
        <w:rPr>
          <w:lang w:val="en-GB"/>
        </w:rPr>
        <w:t xml:space="preserve">Appointment changed on </w:t>
      </w:r>
      <w:r w:rsidRPr="0054783F">
        <w:rPr>
          <w:lang w:val="en-GB"/>
        </w:rPr>
        <w:tab/>
      </w:r>
      <w:r w:rsidRPr="0054783F">
        <w:rPr>
          <w:lang w:val="en-GB"/>
        </w:rPr>
        <w:tab/>
      </w:r>
      <w:r w:rsidRPr="0054783F">
        <w:rPr>
          <w:lang w:val="en-GB"/>
        </w:rPr>
        <w:tab/>
      </w:r>
      <w:r w:rsidRPr="0054783F">
        <w:rPr>
          <w:lang w:val="en-GB"/>
        </w:rPr>
        <w:tab/>
      </w:r>
      <w:r w:rsidRPr="0054783F">
        <w:rPr>
          <w:lang w:val="en-GB"/>
        </w:rPr>
        <w:tab/>
        <w:t>Date:</w:t>
      </w:r>
      <w:r w:rsidRPr="0054783F">
        <w:rPr>
          <w:lang w:val="en-GB"/>
        </w:rPr>
        <w:tab/>
      </w:r>
    </w:p>
    <w:p w14:paraId="1B4DF981" w14:textId="77777777" w:rsidR="00176CC4" w:rsidRPr="0054783F" w:rsidRDefault="00176CC4" w:rsidP="00176CC4">
      <w:pPr>
        <w:rPr>
          <w:lang w:val="en-GB"/>
        </w:rPr>
      </w:pPr>
    </w:p>
    <w:p w14:paraId="19698848" w14:textId="77777777" w:rsidR="00176CC4" w:rsidRPr="0054783F" w:rsidRDefault="00176CC4" w:rsidP="00176CC4">
      <w:pPr>
        <w:numPr>
          <w:ilvl w:val="0"/>
          <w:numId w:val="3"/>
        </w:numPr>
        <w:rPr>
          <w:lang w:val="en-GB"/>
        </w:rPr>
      </w:pPr>
      <w:r w:rsidRPr="0054783F">
        <w:rPr>
          <w:lang w:val="en-GB"/>
        </w:rPr>
        <w:t>New appointment date:</w:t>
      </w:r>
      <w:r w:rsidRPr="0054783F">
        <w:rPr>
          <w:lang w:val="en-GB"/>
        </w:rPr>
        <w:tab/>
      </w:r>
      <w:r w:rsidRPr="0054783F">
        <w:rPr>
          <w:lang w:val="en-GB"/>
        </w:rPr>
        <w:tab/>
      </w:r>
      <w:r w:rsidRPr="0054783F">
        <w:rPr>
          <w:lang w:val="en-GB"/>
        </w:rPr>
        <w:tab/>
      </w:r>
      <w:r w:rsidRPr="0054783F">
        <w:rPr>
          <w:lang w:val="en-GB"/>
        </w:rPr>
        <w:tab/>
      </w:r>
      <w:r w:rsidRPr="0054783F">
        <w:rPr>
          <w:lang w:val="en-GB"/>
        </w:rPr>
        <w:tab/>
        <w:t>Date:</w:t>
      </w:r>
    </w:p>
    <w:p w14:paraId="009DF166" w14:textId="77777777" w:rsidR="00176CC4" w:rsidRPr="0054783F" w:rsidRDefault="00176CC4" w:rsidP="00176CC4">
      <w:pPr>
        <w:rPr>
          <w:lang w:val="en-GB"/>
        </w:rPr>
      </w:pPr>
    </w:p>
    <w:p w14:paraId="46429538" w14:textId="77777777" w:rsidR="00176CC4" w:rsidRPr="0054783F" w:rsidRDefault="00176CC4" w:rsidP="00176CC4">
      <w:pPr>
        <w:rPr>
          <w:lang w:val="en-GB"/>
        </w:rPr>
      </w:pPr>
    </w:p>
    <w:p w14:paraId="036363E9" w14:textId="77777777" w:rsidR="00176CC4" w:rsidRPr="0054783F" w:rsidRDefault="00176CC4" w:rsidP="00176CC4">
      <w:pPr>
        <w:rPr>
          <w:lang w:val="en-GB"/>
        </w:rPr>
      </w:pPr>
      <w:r w:rsidRPr="0054783F">
        <w:rPr>
          <w:lang w:val="en-GB"/>
        </w:rPr>
        <w:t>Outcome:</w:t>
      </w:r>
      <w:r w:rsidRPr="0054783F">
        <w:rPr>
          <w:lang w:val="en-GB"/>
        </w:rPr>
        <w:tab/>
      </w:r>
    </w:p>
    <w:p w14:paraId="16FC8311" w14:textId="77777777" w:rsidR="00176CC4" w:rsidRPr="0054783F" w:rsidRDefault="00176CC4" w:rsidP="00176CC4">
      <w:pPr>
        <w:rPr>
          <w:lang w:val="en-GB"/>
        </w:rPr>
      </w:pPr>
      <w:r w:rsidRPr="0054783F">
        <w:rPr>
          <w:lang w:val="en-GB"/>
        </w:rPr>
        <w:t xml:space="preserve">Letter to HR/Manager with employee consent </w:t>
      </w:r>
      <w:sdt>
        <w:sdtPr>
          <w:rPr>
            <w:lang w:val="en-GB"/>
          </w:rPr>
          <w:id w:val="-1544518893"/>
          <w14:checkbox>
            <w14:checked w14:val="0"/>
            <w14:checkedState w14:val="2612" w14:font="MS Gothic"/>
            <w14:uncheckedState w14:val="2610" w14:font="MS Gothic"/>
          </w14:checkbox>
        </w:sdtPr>
        <w:sdtEndPr/>
        <w:sdtContent>
          <w:r w:rsidR="0054783F">
            <w:rPr>
              <w:rFonts w:ascii="MS Gothic" w:eastAsia="MS Gothic" w:hAnsi="MS Gothic" w:hint="eastAsia"/>
              <w:lang w:val="en-GB"/>
            </w:rPr>
            <w:t>☐</w:t>
          </w:r>
        </w:sdtContent>
      </w:sdt>
      <w:r w:rsidRPr="0054783F">
        <w:rPr>
          <w:sz w:val="36"/>
          <w:lang w:val="en-GB"/>
        </w:rPr>
        <w:tab/>
      </w:r>
      <w:r w:rsidRPr="0054783F">
        <w:rPr>
          <w:lang w:val="en-GB"/>
        </w:rPr>
        <w:t>Date:</w:t>
      </w:r>
    </w:p>
    <w:p w14:paraId="703CD719" w14:textId="77777777" w:rsidR="00176CC4" w:rsidRPr="0054783F" w:rsidRDefault="00176CC4" w:rsidP="0054783F">
      <w:pPr>
        <w:rPr>
          <w:lang w:val="en-GB"/>
        </w:rPr>
      </w:pPr>
      <w:r w:rsidRPr="0054783F">
        <w:rPr>
          <w:lang w:val="en-GB"/>
        </w:rPr>
        <w:t xml:space="preserve">Fit   </w:t>
      </w:r>
      <w:sdt>
        <w:sdtPr>
          <w:rPr>
            <w:lang w:val="en-GB"/>
          </w:rPr>
          <w:id w:val="-1806850526"/>
          <w14:checkbox>
            <w14:checked w14:val="0"/>
            <w14:checkedState w14:val="2612" w14:font="MS Gothic"/>
            <w14:uncheckedState w14:val="2610" w14:font="MS Gothic"/>
          </w14:checkbox>
        </w:sdtPr>
        <w:sdtEndPr/>
        <w:sdtContent>
          <w:r w:rsidR="0054783F">
            <w:rPr>
              <w:rFonts w:ascii="MS Gothic" w:eastAsia="MS Gothic" w:hAnsi="MS Gothic" w:hint="eastAsia"/>
              <w:lang w:val="en-GB"/>
            </w:rPr>
            <w:t>☐</w:t>
          </w:r>
        </w:sdtContent>
      </w:sdt>
      <w:r w:rsidRPr="0054783F">
        <w:rPr>
          <w:lang w:val="en-GB"/>
        </w:rPr>
        <w:tab/>
      </w:r>
      <w:r w:rsidR="0054783F">
        <w:rPr>
          <w:lang w:val="en-GB"/>
        </w:rPr>
        <w:t xml:space="preserve">     </w:t>
      </w:r>
      <w:r w:rsidRPr="0054783F">
        <w:rPr>
          <w:lang w:val="en-GB"/>
        </w:rPr>
        <w:t>Fit with restrictions (rehabilitation)</w:t>
      </w:r>
      <w:r w:rsidRPr="0054783F">
        <w:rPr>
          <w:lang w:val="en-GB"/>
        </w:rPr>
        <w:tab/>
      </w:r>
      <w:sdt>
        <w:sdtPr>
          <w:rPr>
            <w:lang w:val="en-GB"/>
          </w:rPr>
          <w:id w:val="-1125544985"/>
          <w14:checkbox>
            <w14:checked w14:val="0"/>
            <w14:checkedState w14:val="2612" w14:font="MS Gothic"/>
            <w14:uncheckedState w14:val="2610" w14:font="MS Gothic"/>
          </w14:checkbox>
        </w:sdtPr>
        <w:sdtEndPr/>
        <w:sdtContent>
          <w:r w:rsidR="0054783F" w:rsidRPr="0054783F">
            <w:rPr>
              <w:rFonts w:ascii="MS Gothic" w:eastAsia="MS Gothic" w:hAnsi="MS Gothic"/>
              <w:lang w:val="en-GB"/>
            </w:rPr>
            <w:t>☐</w:t>
          </w:r>
        </w:sdtContent>
      </w:sdt>
    </w:p>
    <w:p w14:paraId="6914D590" w14:textId="43A1935A" w:rsidR="00176CC4" w:rsidRPr="0054783F" w:rsidRDefault="00176CC4" w:rsidP="00176CC4">
      <w:pPr>
        <w:rPr>
          <w:lang w:val="en-GB"/>
        </w:rPr>
      </w:pPr>
      <w:r w:rsidRPr="0054783F">
        <w:rPr>
          <w:lang w:val="en-GB"/>
        </w:rPr>
        <w:t>Retirement Request applied for:</w:t>
      </w:r>
      <w:r w:rsidRPr="0054783F">
        <w:rPr>
          <w:lang w:val="en-GB"/>
        </w:rPr>
        <w:tab/>
      </w:r>
      <w:sdt>
        <w:sdtPr>
          <w:rPr>
            <w:lang w:val="en-GB"/>
          </w:rPr>
          <w:id w:val="1894078368"/>
          <w14:checkbox>
            <w14:checked w14:val="0"/>
            <w14:checkedState w14:val="2612" w14:font="MS Gothic"/>
            <w14:uncheckedState w14:val="2610" w14:font="MS Gothic"/>
          </w14:checkbox>
        </w:sdtPr>
        <w:sdtEndPr/>
        <w:sdtContent>
          <w:r w:rsidR="0054783F" w:rsidRPr="0054783F">
            <w:rPr>
              <w:rFonts w:ascii="MS Gothic" w:eastAsia="MS Gothic" w:hAnsi="MS Gothic"/>
              <w:lang w:val="en-GB"/>
            </w:rPr>
            <w:t>☐</w:t>
          </w:r>
        </w:sdtContent>
      </w:sdt>
      <w:r w:rsidRPr="0054783F">
        <w:rPr>
          <w:lang w:val="en-GB"/>
        </w:rPr>
        <w:tab/>
        <w:t>Date approved:</w:t>
      </w:r>
      <w:r w:rsidRPr="0054783F">
        <w:rPr>
          <w:lang w:val="en-GB"/>
        </w:rPr>
        <w:tab/>
      </w:r>
      <w:r w:rsidR="007925B8">
        <w:rPr>
          <w:lang w:val="en-GB"/>
        </w:rPr>
        <w:t xml:space="preserve">       </w:t>
      </w:r>
      <w:r w:rsidRPr="0054783F">
        <w:rPr>
          <w:lang w:val="en-GB"/>
        </w:rPr>
        <w:t>Date appealed:</w:t>
      </w:r>
    </w:p>
    <w:p w14:paraId="5F51DC56" w14:textId="77777777" w:rsidR="00176CC4" w:rsidRPr="0054783F" w:rsidRDefault="00176CC4" w:rsidP="00176CC4">
      <w:pPr>
        <w:rPr>
          <w:lang w:val="en-GB"/>
        </w:rPr>
      </w:pPr>
    </w:p>
    <w:p w14:paraId="627EC614" w14:textId="77777777" w:rsidR="00176CC4" w:rsidRPr="0054783F" w:rsidRDefault="00176CC4" w:rsidP="00176CC4">
      <w:pPr>
        <w:rPr>
          <w:lang w:val="en-GB"/>
        </w:rPr>
      </w:pPr>
      <w:r w:rsidRPr="0054783F">
        <w:rPr>
          <w:lang w:val="en-GB"/>
        </w:rPr>
        <w:t>Fit to return to work with or without adjustments:</w:t>
      </w:r>
      <w:r w:rsidRPr="0054783F">
        <w:rPr>
          <w:lang w:val="en-GB"/>
        </w:rPr>
        <w:tab/>
      </w:r>
      <w:r w:rsidRPr="0054783F">
        <w:rPr>
          <w:lang w:val="en-GB"/>
        </w:rPr>
        <w:tab/>
      </w:r>
      <w:r w:rsidRPr="0054783F">
        <w:rPr>
          <w:lang w:val="en-GB"/>
        </w:rPr>
        <w:tab/>
        <w:t>Date:</w:t>
      </w:r>
    </w:p>
    <w:p w14:paraId="3481CA41" w14:textId="77777777" w:rsidR="00176CC4" w:rsidRPr="0054783F" w:rsidRDefault="00176CC4" w:rsidP="00176CC4">
      <w:pPr>
        <w:rPr>
          <w:lang w:val="en-GB"/>
        </w:rPr>
      </w:pPr>
    </w:p>
    <w:p w14:paraId="7238E30C" w14:textId="77777777" w:rsidR="00176CC4" w:rsidRPr="0054783F" w:rsidRDefault="00176CC4" w:rsidP="00176CC4">
      <w:pPr>
        <w:rPr>
          <w:lang w:val="en-GB"/>
        </w:rPr>
      </w:pPr>
      <w:r w:rsidRPr="0054783F">
        <w:rPr>
          <w:lang w:val="en-GB"/>
        </w:rPr>
        <w:t xml:space="preserve">Review </w:t>
      </w:r>
      <w:r w:rsidR="0054783F" w:rsidRPr="0054783F">
        <w:rPr>
          <w:lang w:val="en-GB"/>
        </w:rPr>
        <w:t>Appointments: _</w:t>
      </w:r>
      <w:r w:rsidRPr="0054783F">
        <w:rPr>
          <w:lang w:val="en-GB"/>
        </w:rPr>
        <w:t>____________________________________________________</w:t>
      </w:r>
      <w:r w:rsidRPr="0054783F">
        <w:rPr>
          <w:lang w:val="en-GB"/>
        </w:rPr>
        <w:tab/>
      </w:r>
    </w:p>
    <w:sectPr w:rsidR="00176CC4" w:rsidRPr="0054783F">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D75FC" w14:textId="77777777" w:rsidR="0024177C" w:rsidRDefault="0024177C">
      <w:r>
        <w:separator/>
      </w:r>
    </w:p>
  </w:endnote>
  <w:endnote w:type="continuationSeparator" w:id="0">
    <w:p w14:paraId="4CBB1AC2" w14:textId="77777777" w:rsidR="0024177C" w:rsidRDefault="0024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charset w:val="00"/>
    <w:family w:val="swiss"/>
    <w:pitch w:val="variable"/>
    <w:sig w:usb0="8000006F" w:usb1="1200FBEF" w:usb2="0064C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07A6D" w14:textId="77777777" w:rsidR="0048448E" w:rsidRDefault="0054783F">
    <w:pPr>
      <w:pStyle w:val="Footer"/>
    </w:pPr>
    <w:r>
      <w:t xml:space="preserve">Reviewed T </w:t>
    </w:r>
    <w:proofErr w:type="spellStart"/>
    <w:r>
      <w:t>McG</w:t>
    </w:r>
    <w:proofErr w:type="spellEnd"/>
    <w:r>
      <w:t>/UU/July12</w:t>
    </w:r>
  </w:p>
  <w:p w14:paraId="5C65A5B3" w14:textId="77777777" w:rsidR="0048448E" w:rsidRDefault="002417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7C35E" w14:textId="77777777" w:rsidR="0024177C" w:rsidRDefault="0024177C">
      <w:r>
        <w:separator/>
      </w:r>
    </w:p>
  </w:footnote>
  <w:footnote w:type="continuationSeparator" w:id="0">
    <w:p w14:paraId="68B25CCB" w14:textId="77777777" w:rsidR="0024177C" w:rsidRDefault="002417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3AE24" w14:textId="4C3BE62F" w:rsidR="00CA6C04" w:rsidRDefault="00CA6C04">
    <w:pPr>
      <w:pStyle w:val="Header"/>
    </w:pPr>
    <w:r>
      <w:rPr>
        <w:noProof/>
      </w:rPr>
      <w:drawing>
        <wp:anchor distT="0" distB="0" distL="114300" distR="114300" simplePos="0" relativeHeight="251659264" behindDoc="0" locked="0" layoutInCell="1" allowOverlap="1" wp14:anchorId="30FA790F" wp14:editId="37E248AD">
          <wp:simplePos x="0" y="0"/>
          <wp:positionH relativeFrom="column">
            <wp:posOffset>-490855</wp:posOffset>
          </wp:positionH>
          <wp:positionV relativeFrom="paragraph">
            <wp:posOffset>-347980</wp:posOffset>
          </wp:positionV>
          <wp:extent cx="1210945" cy="802640"/>
          <wp:effectExtent l="0" t="0" r="8255" b="10160"/>
          <wp:wrapTight wrapText="bothSides">
            <wp:wrapPolygon edited="0">
              <wp:start x="0" y="0"/>
              <wp:lineTo x="0" y="21190"/>
              <wp:lineTo x="21294" y="21190"/>
              <wp:lineTo x="2129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_Corp_logo_Process.jpg"/>
                  <pic:cNvPicPr/>
                </pic:nvPicPr>
                <pic:blipFill>
                  <a:blip r:embed="rId1">
                    <a:extLst>
                      <a:ext uri="{28A0092B-C50C-407E-A947-70E740481C1C}">
                        <a14:useLocalDpi xmlns:a14="http://schemas.microsoft.com/office/drawing/2010/main" val="0"/>
                      </a:ext>
                    </a:extLst>
                  </a:blip>
                  <a:stretch>
                    <a:fillRect/>
                  </a:stretch>
                </pic:blipFill>
                <pic:spPr>
                  <a:xfrm>
                    <a:off x="0" y="0"/>
                    <a:ext cx="1210945" cy="802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2433B"/>
    <w:multiLevelType w:val="hybridMultilevel"/>
    <w:tmpl w:val="D4488948"/>
    <w:lvl w:ilvl="0" w:tplc="43907572">
      <w:start w:val="1"/>
      <w:numFmt w:val="bullet"/>
      <w:lvlText w:val="⃣"/>
      <w:lvlJc w:val="left"/>
      <w:pPr>
        <w:ind w:left="108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3B2639"/>
    <w:multiLevelType w:val="hybridMultilevel"/>
    <w:tmpl w:val="4588ED6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2F1C0836"/>
    <w:multiLevelType w:val="hybridMultilevel"/>
    <w:tmpl w:val="40A09DDA"/>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8FE2673"/>
    <w:multiLevelType w:val="hybridMultilevel"/>
    <w:tmpl w:val="7BB09C74"/>
    <w:lvl w:ilvl="0" w:tplc="70665C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4D32379"/>
    <w:multiLevelType w:val="hybridMultilevel"/>
    <w:tmpl w:val="30C453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4A3EEF"/>
    <w:multiLevelType w:val="hybridMultilevel"/>
    <w:tmpl w:val="3FBEEA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2877B7"/>
    <w:multiLevelType w:val="hybridMultilevel"/>
    <w:tmpl w:val="D7EE45E6"/>
    <w:lvl w:ilvl="0" w:tplc="6DBE9ED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2DF15FA"/>
    <w:multiLevelType w:val="hybridMultilevel"/>
    <w:tmpl w:val="73BEB2E0"/>
    <w:lvl w:ilvl="0" w:tplc="0409000F">
      <w:start w:val="1"/>
      <w:numFmt w:val="decimal"/>
      <w:lvlText w:val="%1."/>
      <w:lvlJc w:val="left"/>
      <w:pPr>
        <w:tabs>
          <w:tab w:val="num" w:pos="720"/>
        </w:tabs>
        <w:ind w:left="720" w:hanging="360"/>
      </w:pPr>
    </w:lvl>
    <w:lvl w:ilvl="1" w:tplc="5ECE89A2">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DD5703"/>
    <w:multiLevelType w:val="hybridMultilevel"/>
    <w:tmpl w:val="FAB48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8"/>
  </w:num>
  <w:num w:numId="4">
    <w:abstractNumId w:val="6"/>
  </w:num>
  <w:num w:numId="5">
    <w:abstractNumId w:val="0"/>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CC4"/>
    <w:rsid w:val="0006640A"/>
    <w:rsid w:val="00176CC4"/>
    <w:rsid w:val="0022000E"/>
    <w:rsid w:val="0024177C"/>
    <w:rsid w:val="00242639"/>
    <w:rsid w:val="004E4664"/>
    <w:rsid w:val="0054783F"/>
    <w:rsid w:val="007925B8"/>
    <w:rsid w:val="00A73B91"/>
    <w:rsid w:val="00AD4F7D"/>
    <w:rsid w:val="00C16FED"/>
    <w:rsid w:val="00CA6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321A"/>
  <w15:chartTrackingRefBased/>
  <w15:docId w15:val="{B8CA8B63-C728-4137-AEA7-86DFA862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C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76CC4"/>
    <w:pPr>
      <w:keepNext/>
      <w:framePr w:hSpace="180" w:wrap="around" w:vAnchor="text" w:hAnchor="margin" w:xAlign="right" w:y="116"/>
      <w:jc w:val="center"/>
      <w:outlineLvl w:val="0"/>
    </w:pPr>
    <w:rPr>
      <w:b/>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6CC4"/>
    <w:rPr>
      <w:rFonts w:ascii="Times New Roman" w:eastAsia="Times New Roman" w:hAnsi="Times New Roman" w:cs="Times New Roman"/>
      <w:b/>
      <w:sz w:val="28"/>
      <w:szCs w:val="28"/>
    </w:rPr>
  </w:style>
  <w:style w:type="paragraph" w:styleId="Caption">
    <w:name w:val="caption"/>
    <w:basedOn w:val="Normal"/>
    <w:next w:val="Normal"/>
    <w:qFormat/>
    <w:rsid w:val="00176CC4"/>
    <w:rPr>
      <w:b/>
      <w:sz w:val="28"/>
      <w:szCs w:val="28"/>
      <w:lang w:val="en-GB"/>
    </w:rPr>
  </w:style>
  <w:style w:type="paragraph" w:styleId="Footer">
    <w:name w:val="footer"/>
    <w:basedOn w:val="Normal"/>
    <w:link w:val="FooterChar"/>
    <w:uiPriority w:val="99"/>
    <w:rsid w:val="00176CC4"/>
    <w:pPr>
      <w:tabs>
        <w:tab w:val="center" w:pos="4513"/>
        <w:tab w:val="right" w:pos="9026"/>
      </w:tabs>
    </w:pPr>
  </w:style>
  <w:style w:type="character" w:customStyle="1" w:styleId="FooterChar">
    <w:name w:val="Footer Char"/>
    <w:basedOn w:val="DefaultParagraphFont"/>
    <w:link w:val="Footer"/>
    <w:uiPriority w:val="99"/>
    <w:rsid w:val="00176CC4"/>
    <w:rPr>
      <w:rFonts w:ascii="Times New Roman" w:eastAsia="Times New Roman" w:hAnsi="Times New Roman" w:cs="Times New Roman"/>
      <w:sz w:val="24"/>
      <w:szCs w:val="24"/>
      <w:lang w:val="en-US"/>
    </w:rPr>
  </w:style>
  <w:style w:type="table" w:styleId="TableGrid">
    <w:name w:val="Table Grid"/>
    <w:basedOn w:val="TableNormal"/>
    <w:uiPriority w:val="39"/>
    <w:rsid w:val="00176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CC4"/>
    <w:pPr>
      <w:ind w:left="720"/>
      <w:contextualSpacing/>
    </w:pPr>
  </w:style>
  <w:style w:type="paragraph" w:styleId="Header">
    <w:name w:val="header"/>
    <w:basedOn w:val="Normal"/>
    <w:link w:val="HeaderChar"/>
    <w:uiPriority w:val="99"/>
    <w:unhideWhenUsed/>
    <w:rsid w:val="00CA6C04"/>
    <w:pPr>
      <w:tabs>
        <w:tab w:val="center" w:pos="4513"/>
        <w:tab w:val="right" w:pos="9026"/>
      </w:tabs>
    </w:pPr>
  </w:style>
  <w:style w:type="character" w:customStyle="1" w:styleId="HeaderChar">
    <w:name w:val="Header Char"/>
    <w:basedOn w:val="DefaultParagraphFont"/>
    <w:link w:val="Header"/>
    <w:uiPriority w:val="99"/>
    <w:rsid w:val="00CA6C0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935</Words>
  <Characters>5331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Alastair</dc:creator>
  <cp:keywords/>
  <dc:description/>
  <cp:lastModifiedBy>Microsoft Office User</cp:lastModifiedBy>
  <cp:revision>2</cp:revision>
  <dcterms:created xsi:type="dcterms:W3CDTF">2017-06-30T09:27:00Z</dcterms:created>
  <dcterms:modified xsi:type="dcterms:W3CDTF">2017-06-30T09:27:00Z</dcterms:modified>
</cp:coreProperties>
</file>