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34BB9" w14:textId="77777777" w:rsidR="00D73FDB" w:rsidRPr="00CA792C" w:rsidRDefault="00D73FDB" w:rsidP="00BF3EEB">
      <w:pPr>
        <w:spacing w:after="146" w:line="240" w:lineRule="auto"/>
        <w:jc w:val="center"/>
        <w:rPr>
          <w:b/>
        </w:rPr>
      </w:pPr>
      <w:r w:rsidRPr="00CA792C">
        <w:rPr>
          <w:b/>
          <w:sz w:val="24"/>
        </w:rPr>
        <w:t xml:space="preserve">Ulster University — </w:t>
      </w:r>
      <w:r>
        <w:rPr>
          <w:b/>
          <w:sz w:val="24"/>
        </w:rPr>
        <w:t>Safety Glasses</w:t>
      </w:r>
      <w:r w:rsidRPr="00CA792C">
        <w:rPr>
          <w:b/>
          <w:sz w:val="24"/>
        </w:rPr>
        <w:t xml:space="preserve"> Voucher Application</w:t>
      </w:r>
    </w:p>
    <w:p w14:paraId="69E8217C" w14:textId="77777777" w:rsidR="0018220C" w:rsidRPr="00FC5952" w:rsidRDefault="0018220C" w:rsidP="0018220C">
      <w:pPr>
        <w:spacing w:after="0" w:line="240" w:lineRule="auto"/>
        <w:ind w:left="47" w:firstLine="9"/>
        <w:jc w:val="both"/>
        <w:rPr>
          <w:rFonts w:asciiTheme="minorHAnsi" w:hAnsiTheme="minorHAnsi" w:cstheme="minorHAnsi"/>
        </w:rPr>
      </w:pPr>
      <w:r w:rsidRPr="00FC5952">
        <w:rPr>
          <w:rFonts w:asciiTheme="minorHAnsi" w:hAnsiTheme="minorHAnsi" w:cstheme="minorHAnsi"/>
        </w:rPr>
        <w:t xml:space="preserve">Please note: To receive a voucher, you must complete this form in full and your Head of School/Department or Head of Faculty Administration/Manager must confirm </w:t>
      </w:r>
      <w:r>
        <w:rPr>
          <w:rFonts w:asciiTheme="minorHAnsi" w:hAnsiTheme="minorHAnsi" w:cstheme="minorHAnsi"/>
        </w:rPr>
        <w:t xml:space="preserve">that </w:t>
      </w:r>
      <w:r w:rsidRPr="00FC5952">
        <w:rPr>
          <w:rFonts w:asciiTheme="minorHAnsi" w:hAnsiTheme="minorHAnsi" w:cstheme="minorHAnsi"/>
        </w:rPr>
        <w:t>you are a DSE user as defined in the Display Screen Equipment (DSE) Regulations (NI) 1992</w:t>
      </w:r>
      <w:r>
        <w:rPr>
          <w:rFonts w:asciiTheme="minorHAnsi" w:hAnsiTheme="minorHAnsi" w:cstheme="minorHAnsi"/>
        </w:rPr>
        <w:t>.  Please email the completed form</w:t>
      </w:r>
      <w:r w:rsidRPr="00FC5952">
        <w:rPr>
          <w:rFonts w:asciiTheme="minorHAnsi" w:hAnsiTheme="minorHAnsi" w:cstheme="minorHAnsi"/>
        </w:rPr>
        <w:t xml:space="preserve"> to </w:t>
      </w:r>
      <w:hyperlink r:id="rId9" w:history="1">
        <w:r w:rsidRPr="00FC5952">
          <w:rPr>
            <w:rStyle w:val="Hyperlink"/>
            <w:rFonts w:asciiTheme="minorHAnsi" w:hAnsiTheme="minorHAnsi" w:cstheme="minorHAnsi"/>
            <w:b/>
            <w:bCs/>
            <w:color w:val="auto"/>
          </w:rPr>
          <w:t>healthandsafety@ulster.ac.uk</w:t>
        </w:r>
      </w:hyperlink>
      <w:r w:rsidRPr="00FC5952">
        <w:rPr>
          <w:rFonts w:asciiTheme="minorHAnsi" w:hAnsiTheme="minorHAnsi" w:cstheme="minorHAnsi"/>
        </w:rPr>
        <w:t>.</w:t>
      </w:r>
      <w:r>
        <w:rPr>
          <w:rFonts w:asciiTheme="minorHAnsi" w:hAnsiTheme="minorHAnsi" w:cstheme="minorHAnsi"/>
        </w:rPr>
        <w:t xml:space="preserve">  Following processing of your application,</w:t>
      </w:r>
      <w:r w:rsidRPr="00FC5952">
        <w:rPr>
          <w:rFonts w:asciiTheme="minorHAnsi" w:hAnsiTheme="minorHAnsi" w:cstheme="minorHAnsi"/>
        </w:rPr>
        <w:t xml:space="preserve"> </w:t>
      </w:r>
      <w:r>
        <w:rPr>
          <w:rFonts w:asciiTheme="minorHAnsi" w:hAnsiTheme="minorHAnsi" w:cstheme="minorHAnsi"/>
        </w:rPr>
        <w:t>Specsavers will email the voucher</w:t>
      </w:r>
      <w:r w:rsidRPr="00FC5952">
        <w:rPr>
          <w:rFonts w:asciiTheme="minorHAnsi" w:hAnsiTheme="minorHAnsi" w:cstheme="minorHAnsi"/>
        </w:rPr>
        <w:t xml:space="preserve"> </w:t>
      </w:r>
      <w:r>
        <w:rPr>
          <w:rFonts w:asciiTheme="minorHAnsi" w:hAnsiTheme="minorHAnsi" w:cstheme="minorHAnsi"/>
        </w:rPr>
        <w:t>directly to you, and this should be provided to your</w:t>
      </w:r>
      <w:r w:rsidRPr="00FC5952">
        <w:rPr>
          <w:rFonts w:asciiTheme="minorHAnsi" w:hAnsiTheme="minorHAnsi" w:cstheme="minorHAnsi"/>
        </w:rPr>
        <w:t xml:space="preserve"> Optician at the time of your appointment prior to the eye test commencing.  </w:t>
      </w:r>
      <w:r w:rsidRPr="00FC5952">
        <w:rPr>
          <w:rFonts w:asciiTheme="minorHAnsi" w:hAnsiTheme="minorHAnsi" w:cstheme="minorHAnsi"/>
          <w:b/>
          <w:u w:val="single" w:color="000000"/>
        </w:rPr>
        <w:t>This process cannot be undertaken in retrospect.</w:t>
      </w:r>
    </w:p>
    <w:p w14:paraId="6BCED19F" w14:textId="77777777" w:rsidR="00D73FDB" w:rsidRPr="002D105A" w:rsidRDefault="00D73FDB" w:rsidP="00D73FDB">
      <w:pPr>
        <w:spacing w:after="0" w:line="240" w:lineRule="auto"/>
        <w:ind w:left="47" w:firstLine="9"/>
        <w:jc w:val="both"/>
        <w:rPr>
          <w:b/>
        </w:rPr>
      </w:pPr>
    </w:p>
    <w:p w14:paraId="784CB1AD" w14:textId="2BD6F60D" w:rsidR="00D73FDB" w:rsidRDefault="00D73FDB" w:rsidP="00341DCA">
      <w:pPr>
        <w:spacing w:after="0" w:line="240" w:lineRule="auto"/>
        <w:ind w:left="77"/>
        <w:jc w:val="center"/>
        <w:rPr>
          <w:b/>
          <w:u w:val="single" w:color="000000"/>
        </w:rPr>
      </w:pPr>
      <w:r w:rsidRPr="002D105A">
        <w:rPr>
          <w:b/>
          <w:u w:val="single" w:color="000000"/>
        </w:rPr>
        <w:t>Part A</w:t>
      </w:r>
      <w:r w:rsidR="00341DCA">
        <w:rPr>
          <w:b/>
          <w:u w:val="single" w:color="000000"/>
        </w:rPr>
        <w:t xml:space="preserve">: </w:t>
      </w:r>
      <w:r w:rsidRPr="002D105A">
        <w:rPr>
          <w:b/>
          <w:u w:val="single" w:color="000000"/>
        </w:rPr>
        <w:t>Details of Applicant</w:t>
      </w:r>
    </w:p>
    <w:p w14:paraId="32FFE7EA" w14:textId="77777777" w:rsidR="00B04E6F" w:rsidRPr="002D105A" w:rsidRDefault="00B04E6F" w:rsidP="00341DCA">
      <w:pPr>
        <w:spacing w:after="0" w:line="240" w:lineRule="auto"/>
        <w:ind w:left="77"/>
        <w:jc w:val="center"/>
        <w:rPr>
          <w:b/>
        </w:rPr>
      </w:pPr>
    </w:p>
    <w:tbl>
      <w:tblPr>
        <w:tblStyle w:val="TableGrid1"/>
        <w:tblW w:w="9010" w:type="dxa"/>
        <w:tblInd w:w="59" w:type="dxa"/>
        <w:tblCellMar>
          <w:top w:w="37" w:type="dxa"/>
          <w:left w:w="100" w:type="dxa"/>
          <w:right w:w="126" w:type="dxa"/>
        </w:tblCellMar>
        <w:tblLook w:val="04A0" w:firstRow="1" w:lastRow="0" w:firstColumn="1" w:lastColumn="0" w:noHBand="0" w:noVBand="1"/>
      </w:tblPr>
      <w:tblGrid>
        <w:gridCol w:w="2348"/>
        <w:gridCol w:w="3119"/>
        <w:gridCol w:w="2126"/>
        <w:gridCol w:w="1417"/>
      </w:tblGrid>
      <w:tr w:rsidR="00D73FDB" w14:paraId="16EB8B23" w14:textId="77777777" w:rsidTr="00062083">
        <w:trPr>
          <w:trHeight w:val="474"/>
        </w:trPr>
        <w:tc>
          <w:tcPr>
            <w:tcW w:w="2348" w:type="dxa"/>
            <w:tcBorders>
              <w:top w:val="single" w:sz="2" w:space="0" w:color="000000"/>
              <w:left w:val="single" w:sz="2" w:space="0" w:color="000000"/>
              <w:bottom w:val="single" w:sz="2" w:space="0" w:color="000000"/>
              <w:right w:val="single" w:sz="2" w:space="0" w:color="000000"/>
            </w:tcBorders>
          </w:tcPr>
          <w:p w14:paraId="31492FDC" w14:textId="77777777" w:rsidR="00D73FDB" w:rsidRPr="00062083" w:rsidRDefault="00D73FDB" w:rsidP="00EB560D">
            <w:pPr>
              <w:ind w:left="19"/>
              <w:rPr>
                <w:b/>
                <w:bCs/>
              </w:rPr>
            </w:pPr>
            <w:r w:rsidRPr="00062083">
              <w:rPr>
                <w:b/>
                <w:bCs/>
              </w:rPr>
              <w:t>Employee's Name:</w:t>
            </w:r>
          </w:p>
        </w:tc>
        <w:tc>
          <w:tcPr>
            <w:tcW w:w="3119" w:type="dxa"/>
            <w:tcBorders>
              <w:top w:val="single" w:sz="2" w:space="0" w:color="000000"/>
              <w:left w:val="single" w:sz="2" w:space="0" w:color="000000"/>
              <w:bottom w:val="single" w:sz="2" w:space="0" w:color="000000"/>
              <w:right w:val="single" w:sz="2" w:space="0" w:color="000000"/>
            </w:tcBorders>
          </w:tcPr>
          <w:p w14:paraId="5FBDE80E" w14:textId="77777777" w:rsidR="00D73FDB" w:rsidRPr="00062083" w:rsidRDefault="00D73FDB" w:rsidP="00EB560D">
            <w:pPr>
              <w:rPr>
                <w:b/>
                <w:bCs/>
              </w:rPr>
            </w:pPr>
          </w:p>
        </w:tc>
        <w:tc>
          <w:tcPr>
            <w:tcW w:w="2126" w:type="dxa"/>
            <w:tcBorders>
              <w:top w:val="single" w:sz="2" w:space="0" w:color="000000"/>
              <w:left w:val="single" w:sz="2" w:space="0" w:color="000000"/>
              <w:bottom w:val="single" w:sz="2" w:space="0" w:color="000000"/>
              <w:right w:val="single" w:sz="2" w:space="0" w:color="000000"/>
            </w:tcBorders>
          </w:tcPr>
          <w:p w14:paraId="2468542C" w14:textId="65E8DCE7" w:rsidR="00D73FDB" w:rsidRPr="00062083" w:rsidRDefault="00D73FDB" w:rsidP="00062083">
            <w:pPr>
              <w:ind w:left="11"/>
              <w:rPr>
                <w:b/>
                <w:bCs/>
              </w:rPr>
            </w:pPr>
            <w:r w:rsidRPr="00062083">
              <w:rPr>
                <w:b/>
                <w:bCs/>
              </w:rPr>
              <w:t>Staff</w:t>
            </w:r>
            <w:r w:rsidR="00062083">
              <w:rPr>
                <w:b/>
                <w:bCs/>
              </w:rPr>
              <w:t xml:space="preserve"> </w:t>
            </w:r>
            <w:r w:rsidRPr="00062083">
              <w:rPr>
                <w:b/>
                <w:bCs/>
              </w:rPr>
              <w:t>Number:</w:t>
            </w:r>
          </w:p>
        </w:tc>
        <w:tc>
          <w:tcPr>
            <w:tcW w:w="1417" w:type="dxa"/>
            <w:tcBorders>
              <w:top w:val="single" w:sz="2" w:space="0" w:color="000000"/>
              <w:left w:val="single" w:sz="2" w:space="0" w:color="000000"/>
              <w:bottom w:val="single" w:sz="2" w:space="0" w:color="000000"/>
              <w:right w:val="single" w:sz="2" w:space="0" w:color="000000"/>
            </w:tcBorders>
          </w:tcPr>
          <w:p w14:paraId="5171D454" w14:textId="77777777" w:rsidR="00D73FDB" w:rsidRPr="00062083" w:rsidRDefault="00D73FDB" w:rsidP="00EB560D">
            <w:pPr>
              <w:rPr>
                <w:b/>
                <w:bCs/>
              </w:rPr>
            </w:pPr>
          </w:p>
        </w:tc>
      </w:tr>
      <w:tr w:rsidR="00D73FDB" w14:paraId="2912F4CF" w14:textId="77777777" w:rsidTr="00062083">
        <w:trPr>
          <w:trHeight w:val="477"/>
        </w:trPr>
        <w:tc>
          <w:tcPr>
            <w:tcW w:w="2348" w:type="dxa"/>
            <w:tcBorders>
              <w:top w:val="single" w:sz="2" w:space="0" w:color="000000"/>
              <w:left w:val="single" w:sz="2" w:space="0" w:color="000000"/>
              <w:bottom w:val="single" w:sz="2" w:space="0" w:color="000000"/>
              <w:right w:val="single" w:sz="2" w:space="0" w:color="000000"/>
            </w:tcBorders>
          </w:tcPr>
          <w:p w14:paraId="6545716A" w14:textId="7C3DE22D" w:rsidR="00D73FDB" w:rsidRPr="00062083" w:rsidRDefault="00062083" w:rsidP="00EB560D">
            <w:pPr>
              <w:ind w:left="10"/>
              <w:rPr>
                <w:b/>
                <w:bCs/>
              </w:rPr>
            </w:pPr>
            <w:r w:rsidRPr="00062083">
              <w:rPr>
                <w:b/>
                <w:bCs/>
              </w:rPr>
              <w:t>E</w:t>
            </w:r>
            <w:r w:rsidR="00D73FDB" w:rsidRPr="00062083">
              <w:rPr>
                <w:b/>
                <w:bCs/>
              </w:rPr>
              <w:t>mail address:</w:t>
            </w:r>
          </w:p>
        </w:tc>
        <w:tc>
          <w:tcPr>
            <w:tcW w:w="3119" w:type="dxa"/>
            <w:tcBorders>
              <w:top w:val="single" w:sz="2" w:space="0" w:color="000000"/>
              <w:left w:val="single" w:sz="2" w:space="0" w:color="000000"/>
              <w:bottom w:val="single" w:sz="2" w:space="0" w:color="000000"/>
              <w:right w:val="single" w:sz="2" w:space="0" w:color="000000"/>
            </w:tcBorders>
          </w:tcPr>
          <w:p w14:paraId="341CD616" w14:textId="77777777" w:rsidR="00D73FDB" w:rsidRPr="00062083" w:rsidRDefault="00D73FDB" w:rsidP="00EB560D">
            <w:pPr>
              <w:rPr>
                <w:b/>
                <w:bCs/>
              </w:rPr>
            </w:pPr>
          </w:p>
        </w:tc>
        <w:tc>
          <w:tcPr>
            <w:tcW w:w="2126" w:type="dxa"/>
            <w:tcBorders>
              <w:top w:val="single" w:sz="2" w:space="0" w:color="000000"/>
              <w:left w:val="single" w:sz="2" w:space="0" w:color="000000"/>
              <w:bottom w:val="single" w:sz="2" w:space="0" w:color="000000"/>
              <w:right w:val="single" w:sz="2" w:space="0" w:color="000000"/>
            </w:tcBorders>
          </w:tcPr>
          <w:p w14:paraId="514DD705" w14:textId="77777777" w:rsidR="00D73FDB" w:rsidRPr="00062083" w:rsidRDefault="00D73FDB" w:rsidP="00EB560D">
            <w:pPr>
              <w:ind w:left="21" w:hanging="5"/>
              <w:rPr>
                <w:b/>
                <w:bCs/>
              </w:rPr>
            </w:pPr>
            <w:r w:rsidRPr="00062083">
              <w:rPr>
                <w:b/>
                <w:bCs/>
              </w:rPr>
              <w:t>Extension Number:</w:t>
            </w:r>
          </w:p>
        </w:tc>
        <w:tc>
          <w:tcPr>
            <w:tcW w:w="1417" w:type="dxa"/>
            <w:tcBorders>
              <w:top w:val="single" w:sz="2" w:space="0" w:color="000000"/>
              <w:left w:val="single" w:sz="2" w:space="0" w:color="000000"/>
              <w:bottom w:val="single" w:sz="2" w:space="0" w:color="000000"/>
              <w:right w:val="single" w:sz="2" w:space="0" w:color="000000"/>
            </w:tcBorders>
          </w:tcPr>
          <w:p w14:paraId="323EAA2B" w14:textId="77777777" w:rsidR="00D73FDB" w:rsidRPr="00062083" w:rsidRDefault="00D73FDB" w:rsidP="00EB560D">
            <w:pPr>
              <w:rPr>
                <w:b/>
                <w:bCs/>
              </w:rPr>
            </w:pPr>
          </w:p>
        </w:tc>
      </w:tr>
      <w:tr w:rsidR="002560B2" w14:paraId="72AA1706" w14:textId="77777777" w:rsidTr="00AE7683">
        <w:trPr>
          <w:trHeight w:val="474"/>
        </w:trPr>
        <w:tc>
          <w:tcPr>
            <w:tcW w:w="2348" w:type="dxa"/>
            <w:tcBorders>
              <w:top w:val="single" w:sz="2" w:space="0" w:color="000000"/>
              <w:left w:val="single" w:sz="2" w:space="0" w:color="000000"/>
              <w:bottom w:val="single" w:sz="2" w:space="0" w:color="000000"/>
              <w:right w:val="single" w:sz="2" w:space="0" w:color="000000"/>
            </w:tcBorders>
          </w:tcPr>
          <w:p w14:paraId="57468416" w14:textId="77777777" w:rsidR="002560B2" w:rsidRPr="00062083" w:rsidRDefault="002560B2" w:rsidP="00EB560D">
            <w:pPr>
              <w:ind w:left="10"/>
              <w:rPr>
                <w:b/>
                <w:bCs/>
              </w:rPr>
            </w:pPr>
            <w:r w:rsidRPr="00062083">
              <w:rPr>
                <w:b/>
                <w:bCs/>
              </w:rPr>
              <w:t>School / Department:</w:t>
            </w:r>
          </w:p>
        </w:tc>
        <w:tc>
          <w:tcPr>
            <w:tcW w:w="6662" w:type="dxa"/>
            <w:gridSpan w:val="3"/>
            <w:tcBorders>
              <w:top w:val="single" w:sz="2" w:space="0" w:color="000000"/>
              <w:left w:val="single" w:sz="2" w:space="0" w:color="000000"/>
              <w:bottom w:val="single" w:sz="2" w:space="0" w:color="000000"/>
              <w:right w:val="single" w:sz="2" w:space="0" w:color="000000"/>
            </w:tcBorders>
          </w:tcPr>
          <w:p w14:paraId="4857FDA2" w14:textId="40150880" w:rsidR="002560B2" w:rsidRPr="00062083" w:rsidRDefault="002560B2" w:rsidP="00EB560D">
            <w:pPr>
              <w:rPr>
                <w:b/>
                <w:bCs/>
              </w:rPr>
            </w:pPr>
          </w:p>
        </w:tc>
      </w:tr>
      <w:tr w:rsidR="00D73FDB" w14:paraId="7F047826" w14:textId="77777777" w:rsidTr="00062083">
        <w:trPr>
          <w:trHeight w:val="403"/>
        </w:trPr>
        <w:tc>
          <w:tcPr>
            <w:tcW w:w="2348" w:type="dxa"/>
            <w:tcBorders>
              <w:top w:val="single" w:sz="2" w:space="0" w:color="000000"/>
              <w:left w:val="single" w:sz="2" w:space="0" w:color="000000"/>
              <w:bottom w:val="single" w:sz="2" w:space="0" w:color="000000"/>
              <w:right w:val="single" w:sz="2" w:space="0" w:color="000000"/>
            </w:tcBorders>
          </w:tcPr>
          <w:p w14:paraId="024245F5" w14:textId="316F6F99" w:rsidR="00D73FDB" w:rsidRPr="00062083" w:rsidRDefault="00D73FDB" w:rsidP="00EB560D">
            <w:pPr>
              <w:ind w:left="5" w:right="82" w:hanging="5"/>
              <w:rPr>
                <w:b/>
                <w:bCs/>
              </w:rPr>
            </w:pPr>
            <w:r w:rsidRPr="00062083">
              <w:rPr>
                <w:b/>
                <w:bCs/>
              </w:rPr>
              <w:t xml:space="preserve">Work Address: </w:t>
            </w:r>
          </w:p>
        </w:tc>
        <w:tc>
          <w:tcPr>
            <w:tcW w:w="6662" w:type="dxa"/>
            <w:gridSpan w:val="3"/>
            <w:tcBorders>
              <w:top w:val="single" w:sz="2" w:space="0" w:color="000000"/>
              <w:left w:val="single" w:sz="2" w:space="0" w:color="000000"/>
              <w:bottom w:val="single" w:sz="2" w:space="0" w:color="000000"/>
              <w:right w:val="single" w:sz="2" w:space="0" w:color="000000"/>
            </w:tcBorders>
          </w:tcPr>
          <w:p w14:paraId="43827662" w14:textId="77777777" w:rsidR="00D73FDB" w:rsidRPr="00062083" w:rsidRDefault="00D73FDB" w:rsidP="00EB560D">
            <w:pPr>
              <w:rPr>
                <w:b/>
                <w:bCs/>
              </w:rPr>
            </w:pPr>
          </w:p>
        </w:tc>
      </w:tr>
    </w:tbl>
    <w:p w14:paraId="698245E2" w14:textId="77777777" w:rsidR="00D73FDB" w:rsidRDefault="00D73FDB" w:rsidP="00D73FDB">
      <w:pPr>
        <w:spacing w:after="0"/>
        <w:ind w:left="38"/>
      </w:pPr>
    </w:p>
    <w:p w14:paraId="6C9533A7" w14:textId="77777777" w:rsidR="002560B2" w:rsidRDefault="002560B2" w:rsidP="002560B2">
      <w:pPr>
        <w:spacing w:after="0"/>
        <w:ind w:left="38"/>
      </w:pPr>
      <w:r>
        <w:t>I consider that I need safety glasses to carry out my normal working duties.</w:t>
      </w:r>
    </w:p>
    <w:p w14:paraId="4BEB25DF" w14:textId="77777777" w:rsidR="00B04E6F" w:rsidRDefault="00B04E6F" w:rsidP="002560B2">
      <w:pPr>
        <w:spacing w:after="0"/>
        <w:ind w:left="38"/>
      </w:pPr>
    </w:p>
    <w:tbl>
      <w:tblPr>
        <w:tblStyle w:val="TableGrid1"/>
        <w:tblW w:w="9026" w:type="dxa"/>
        <w:tblInd w:w="43" w:type="dxa"/>
        <w:tblCellMar>
          <w:top w:w="43" w:type="dxa"/>
          <w:left w:w="110" w:type="dxa"/>
          <w:right w:w="115" w:type="dxa"/>
        </w:tblCellMar>
        <w:tblLook w:val="04A0" w:firstRow="1" w:lastRow="0" w:firstColumn="1" w:lastColumn="0" w:noHBand="0" w:noVBand="1"/>
      </w:tblPr>
      <w:tblGrid>
        <w:gridCol w:w="1469"/>
        <w:gridCol w:w="4675"/>
        <w:gridCol w:w="756"/>
        <w:gridCol w:w="2126"/>
      </w:tblGrid>
      <w:tr w:rsidR="00D73FDB" w14:paraId="5D8903D6" w14:textId="77777777" w:rsidTr="00EB560D">
        <w:trPr>
          <w:trHeight w:val="485"/>
        </w:trPr>
        <w:tc>
          <w:tcPr>
            <w:tcW w:w="1469" w:type="dxa"/>
            <w:tcBorders>
              <w:top w:val="single" w:sz="2" w:space="0" w:color="000000"/>
              <w:left w:val="single" w:sz="2" w:space="0" w:color="000000"/>
              <w:bottom w:val="single" w:sz="2" w:space="0" w:color="000000"/>
              <w:right w:val="single" w:sz="2" w:space="0" w:color="000000"/>
            </w:tcBorders>
          </w:tcPr>
          <w:p w14:paraId="6E216275" w14:textId="77777777" w:rsidR="00D73FDB" w:rsidRPr="00341DCA" w:rsidRDefault="00D73FDB" w:rsidP="00EB560D">
            <w:pPr>
              <w:ind w:firstLine="5"/>
              <w:rPr>
                <w:b/>
                <w:bCs/>
              </w:rPr>
            </w:pPr>
            <w:r w:rsidRPr="00341DCA">
              <w:rPr>
                <w:b/>
                <w:bCs/>
              </w:rPr>
              <w:t>Employee's Signature:</w:t>
            </w:r>
          </w:p>
        </w:tc>
        <w:tc>
          <w:tcPr>
            <w:tcW w:w="4675" w:type="dxa"/>
            <w:tcBorders>
              <w:top w:val="single" w:sz="2" w:space="0" w:color="000000"/>
              <w:left w:val="single" w:sz="2" w:space="0" w:color="000000"/>
              <w:bottom w:val="single" w:sz="2" w:space="0" w:color="000000"/>
              <w:right w:val="single" w:sz="2" w:space="0" w:color="000000"/>
            </w:tcBorders>
          </w:tcPr>
          <w:p w14:paraId="11CB027D" w14:textId="77777777" w:rsidR="00D73FDB" w:rsidRPr="00341DCA" w:rsidRDefault="00D73FDB" w:rsidP="00EB560D">
            <w:pPr>
              <w:rPr>
                <w:b/>
                <w:bCs/>
              </w:rPr>
            </w:pPr>
          </w:p>
        </w:tc>
        <w:tc>
          <w:tcPr>
            <w:tcW w:w="756" w:type="dxa"/>
            <w:tcBorders>
              <w:top w:val="single" w:sz="2" w:space="0" w:color="000000"/>
              <w:left w:val="single" w:sz="2" w:space="0" w:color="000000"/>
              <w:bottom w:val="single" w:sz="2" w:space="0" w:color="000000"/>
              <w:right w:val="single" w:sz="2" w:space="0" w:color="000000"/>
            </w:tcBorders>
            <w:vAlign w:val="center"/>
          </w:tcPr>
          <w:p w14:paraId="342B431D" w14:textId="77777777" w:rsidR="00D73FDB" w:rsidRPr="00341DCA" w:rsidRDefault="00D73FDB" w:rsidP="00EB560D">
            <w:pPr>
              <w:ind w:right="5"/>
              <w:jc w:val="center"/>
              <w:rPr>
                <w:b/>
                <w:bCs/>
              </w:rPr>
            </w:pPr>
            <w:r w:rsidRPr="00341DCA">
              <w:rPr>
                <w:b/>
                <w:bCs/>
              </w:rPr>
              <w:t>Date:</w:t>
            </w:r>
          </w:p>
        </w:tc>
        <w:tc>
          <w:tcPr>
            <w:tcW w:w="2126" w:type="dxa"/>
            <w:tcBorders>
              <w:top w:val="single" w:sz="2" w:space="0" w:color="000000"/>
              <w:left w:val="single" w:sz="2" w:space="0" w:color="000000"/>
              <w:bottom w:val="single" w:sz="2" w:space="0" w:color="000000"/>
              <w:right w:val="single" w:sz="2" w:space="0" w:color="000000"/>
            </w:tcBorders>
          </w:tcPr>
          <w:p w14:paraId="7ABA70DF" w14:textId="77777777" w:rsidR="00D73FDB" w:rsidRPr="00341DCA" w:rsidRDefault="00D73FDB" w:rsidP="00EB560D">
            <w:pPr>
              <w:rPr>
                <w:b/>
                <w:bCs/>
              </w:rPr>
            </w:pPr>
          </w:p>
        </w:tc>
      </w:tr>
    </w:tbl>
    <w:p w14:paraId="6C650713" w14:textId="77777777" w:rsidR="00D73FDB" w:rsidRDefault="00D73FDB" w:rsidP="00D73FDB">
      <w:pPr>
        <w:spacing w:after="0"/>
        <w:ind w:left="38"/>
        <w:rPr>
          <w:sz w:val="24"/>
          <w:u w:val="single" w:color="000000"/>
        </w:rPr>
      </w:pPr>
    </w:p>
    <w:p w14:paraId="7ACD580A" w14:textId="4AB12DAD" w:rsidR="00D73FDB" w:rsidRDefault="00D73FDB" w:rsidP="00341DCA">
      <w:pPr>
        <w:spacing w:after="0"/>
        <w:ind w:left="38"/>
        <w:jc w:val="center"/>
        <w:rPr>
          <w:b/>
          <w:u w:val="single" w:color="000000"/>
        </w:rPr>
      </w:pPr>
      <w:r w:rsidRPr="002D105A">
        <w:rPr>
          <w:b/>
          <w:u w:val="single" w:color="000000"/>
        </w:rPr>
        <w:t>Part B</w:t>
      </w:r>
      <w:r w:rsidR="00341DCA">
        <w:rPr>
          <w:b/>
          <w:u w:val="single" w:color="000000"/>
        </w:rPr>
        <w:t>:</w:t>
      </w:r>
      <w:r w:rsidRPr="002D105A">
        <w:rPr>
          <w:b/>
          <w:u w:val="single" w:color="000000"/>
        </w:rPr>
        <w:t xml:space="preserve"> Authorisation</w:t>
      </w:r>
    </w:p>
    <w:p w14:paraId="666D3E2C" w14:textId="77777777" w:rsidR="00B04E6F" w:rsidRDefault="00B04E6F" w:rsidP="00341DCA">
      <w:pPr>
        <w:spacing w:after="0"/>
        <w:ind w:left="38"/>
        <w:jc w:val="center"/>
      </w:pPr>
    </w:p>
    <w:p w14:paraId="32B76674" w14:textId="6B8A610E" w:rsidR="00D73FDB" w:rsidRDefault="00786423" w:rsidP="00B459C7">
      <w:pPr>
        <w:spacing w:after="0"/>
        <w:ind w:left="38"/>
        <w:jc w:val="both"/>
        <w:rPr>
          <w:b/>
          <w:bCs/>
        </w:rPr>
      </w:pPr>
      <w:r w:rsidRPr="00B20848">
        <w:rPr>
          <w:b/>
          <w:bCs/>
        </w:rPr>
        <w:t>(T</w:t>
      </w:r>
      <w:r w:rsidR="00D73FDB" w:rsidRPr="00B20848">
        <w:rPr>
          <w:b/>
          <w:bCs/>
        </w:rPr>
        <w:t>o be completed by Head of School/Department or Head of Faculty Administration/Line Manager</w:t>
      </w:r>
      <w:r w:rsidR="00B343B0" w:rsidRPr="00B20848">
        <w:rPr>
          <w:b/>
          <w:bCs/>
        </w:rPr>
        <w:t>)</w:t>
      </w:r>
    </w:p>
    <w:p w14:paraId="12D9773C" w14:textId="77777777" w:rsidR="0048518D" w:rsidRPr="00B20848" w:rsidRDefault="0048518D" w:rsidP="00B459C7">
      <w:pPr>
        <w:spacing w:after="0"/>
        <w:ind w:left="38"/>
        <w:jc w:val="both"/>
        <w:rPr>
          <w:b/>
          <w:bCs/>
        </w:rPr>
      </w:pPr>
    </w:p>
    <w:p w14:paraId="40E23C7E" w14:textId="565F2529" w:rsidR="00D73FDB" w:rsidRPr="00CA792C" w:rsidRDefault="00D73FDB" w:rsidP="00B459C7">
      <w:pPr>
        <w:spacing w:after="219" w:line="216" w:lineRule="auto"/>
        <w:ind w:left="34" w:right="154" w:firstLine="19"/>
        <w:jc w:val="both"/>
      </w:pPr>
      <w:r w:rsidRPr="00CA792C">
        <w:t>I confirm that the above named person is a member of staff employed in the school</w:t>
      </w:r>
      <w:r>
        <w:t xml:space="preserve"> </w:t>
      </w:r>
      <w:r w:rsidRPr="00CA792C">
        <w:t>/</w:t>
      </w:r>
      <w:r>
        <w:t xml:space="preserve"> </w:t>
      </w:r>
      <w:r w:rsidRPr="00CA792C">
        <w:t xml:space="preserve">department stated </w:t>
      </w:r>
      <w:r w:rsidR="00B50795" w:rsidRPr="00CA792C">
        <w:t xml:space="preserve">and </w:t>
      </w:r>
      <w:r w:rsidR="00B50795">
        <w:t xml:space="preserve">requires safety glasses to carry out their normal working duties. </w:t>
      </w:r>
      <w:r w:rsidR="008B6F14">
        <w:t xml:space="preserve">They have </w:t>
      </w:r>
      <w:r w:rsidR="008B6F14" w:rsidRPr="00CA792C">
        <w:t xml:space="preserve">expressed a desire to have an eyesight test </w:t>
      </w:r>
      <w:r w:rsidR="008B6F14">
        <w:t>and be supplied with safety glasses</w:t>
      </w:r>
      <w:r w:rsidR="008B6F14" w:rsidRPr="00CA792C">
        <w:t>.</w:t>
      </w:r>
    </w:p>
    <w:p w14:paraId="00FB1053" w14:textId="77777777" w:rsidR="00996361" w:rsidRDefault="00996361" w:rsidP="00996361">
      <w:pPr>
        <w:spacing w:after="0"/>
        <w:ind w:left="47" w:firstLine="9"/>
        <w:jc w:val="both"/>
        <w:rPr>
          <w:rFonts w:asciiTheme="minorHAnsi" w:hAnsiTheme="minorHAnsi" w:cstheme="minorHAnsi"/>
          <w:b/>
          <w:i/>
          <w:iCs/>
          <w:color w:val="auto"/>
        </w:rPr>
      </w:pPr>
      <w:r w:rsidRPr="00FC5952">
        <w:rPr>
          <w:rFonts w:asciiTheme="minorHAnsi" w:hAnsiTheme="minorHAnsi" w:cstheme="minorHAnsi"/>
          <w:b/>
          <w:i/>
          <w:iCs/>
          <w:color w:val="auto"/>
          <w:u w:val="single"/>
        </w:rPr>
        <w:t xml:space="preserve">IMPORTANT </w:t>
      </w:r>
      <w:r w:rsidRPr="00FC5952">
        <w:rPr>
          <w:rFonts w:asciiTheme="minorHAnsi" w:hAnsiTheme="minorHAnsi" w:cstheme="minorHAnsi"/>
          <w:b/>
          <w:i/>
          <w:iCs/>
          <w:color w:val="auto"/>
        </w:rPr>
        <w:t>- The voucher should be charged against your Department Cost Code and Nominal Code below</w:t>
      </w:r>
      <w:r>
        <w:rPr>
          <w:rFonts w:asciiTheme="minorHAnsi" w:hAnsiTheme="minorHAnsi" w:cstheme="minorHAnsi"/>
          <w:b/>
          <w:i/>
          <w:iCs/>
          <w:color w:val="auto"/>
        </w:rPr>
        <w:t xml:space="preserve">.  </w:t>
      </w:r>
      <w:r w:rsidRPr="00FC5952">
        <w:rPr>
          <w:rFonts w:asciiTheme="minorHAnsi" w:hAnsiTheme="minorHAnsi" w:cstheme="minorHAnsi"/>
          <w:b/>
          <w:i/>
          <w:iCs/>
          <w:color w:val="auto"/>
        </w:rPr>
        <w:t>Please ensure that the nominal code you use correlates to the expense type and that it is linked to your Department Cost Code. For any queries on this, please speak with the Management Accounts team</w:t>
      </w:r>
      <w:r>
        <w:rPr>
          <w:rFonts w:asciiTheme="minorHAnsi" w:hAnsiTheme="minorHAnsi" w:cstheme="minorHAnsi"/>
          <w:b/>
          <w:i/>
          <w:iCs/>
          <w:color w:val="auto"/>
        </w:rPr>
        <w:t>.</w:t>
      </w:r>
    </w:p>
    <w:p w14:paraId="67E17DA0" w14:textId="77777777" w:rsidR="00D73FDB" w:rsidRPr="00CA792C" w:rsidRDefault="00D73FDB" w:rsidP="00D73FDB">
      <w:pPr>
        <w:spacing w:after="0"/>
        <w:ind w:left="19" w:hanging="10"/>
      </w:pPr>
    </w:p>
    <w:tbl>
      <w:tblPr>
        <w:tblStyle w:val="TableGrid1"/>
        <w:tblW w:w="9072" w:type="dxa"/>
        <w:tblInd w:w="-3" w:type="dxa"/>
        <w:tblCellMar>
          <w:top w:w="28" w:type="dxa"/>
          <w:left w:w="18" w:type="dxa"/>
          <w:right w:w="115" w:type="dxa"/>
        </w:tblCellMar>
        <w:tblLook w:val="04A0" w:firstRow="1" w:lastRow="0" w:firstColumn="1" w:lastColumn="0" w:noHBand="0" w:noVBand="1"/>
      </w:tblPr>
      <w:tblGrid>
        <w:gridCol w:w="1985"/>
        <w:gridCol w:w="3685"/>
        <w:gridCol w:w="1739"/>
        <w:gridCol w:w="1663"/>
      </w:tblGrid>
      <w:tr w:rsidR="00D73FDB" w:rsidRPr="00CA792C" w14:paraId="26B87FAC" w14:textId="77777777" w:rsidTr="00B2660A">
        <w:trPr>
          <w:trHeight w:val="469"/>
        </w:trPr>
        <w:tc>
          <w:tcPr>
            <w:tcW w:w="1985" w:type="dxa"/>
            <w:tcBorders>
              <w:top w:val="single" w:sz="2" w:space="0" w:color="000000"/>
              <w:left w:val="single" w:sz="2" w:space="0" w:color="000000"/>
              <w:bottom w:val="single" w:sz="2" w:space="0" w:color="000000"/>
              <w:right w:val="single" w:sz="2" w:space="0" w:color="000000"/>
            </w:tcBorders>
          </w:tcPr>
          <w:p w14:paraId="509D6101" w14:textId="14266B7A" w:rsidR="00D73FDB" w:rsidRPr="00B2660A" w:rsidRDefault="00B2660A" w:rsidP="00EB560D">
            <w:pPr>
              <w:rPr>
                <w:b/>
                <w:bCs/>
              </w:rPr>
            </w:pPr>
            <w:r w:rsidRPr="00B2660A">
              <w:rPr>
                <w:b/>
                <w:bCs/>
              </w:rPr>
              <w:t xml:space="preserve">Authoriser’s </w:t>
            </w:r>
            <w:r w:rsidR="00D73FDB" w:rsidRPr="00B2660A">
              <w:rPr>
                <w:b/>
                <w:bCs/>
              </w:rPr>
              <w:t>Name:</w:t>
            </w:r>
          </w:p>
          <w:p w14:paraId="409F4332" w14:textId="77777777" w:rsidR="00D73FDB" w:rsidRPr="00CA792C" w:rsidRDefault="00D73FDB" w:rsidP="00EB560D">
            <w:r>
              <w:t>(</w:t>
            </w:r>
            <w:r w:rsidRPr="00CA792C">
              <w:t>Please print)</w:t>
            </w:r>
          </w:p>
        </w:tc>
        <w:tc>
          <w:tcPr>
            <w:tcW w:w="3685" w:type="dxa"/>
            <w:tcBorders>
              <w:top w:val="single" w:sz="2" w:space="0" w:color="000000"/>
              <w:left w:val="single" w:sz="2" w:space="0" w:color="000000"/>
              <w:bottom w:val="single" w:sz="2" w:space="0" w:color="000000"/>
              <w:right w:val="single" w:sz="2" w:space="0" w:color="000000"/>
            </w:tcBorders>
          </w:tcPr>
          <w:p w14:paraId="38E1BB38" w14:textId="77777777" w:rsidR="00D73FDB" w:rsidRPr="00CA792C" w:rsidRDefault="00D73FDB" w:rsidP="00EB560D"/>
        </w:tc>
        <w:tc>
          <w:tcPr>
            <w:tcW w:w="1739" w:type="dxa"/>
            <w:tcBorders>
              <w:top w:val="single" w:sz="2" w:space="0" w:color="000000"/>
              <w:left w:val="single" w:sz="2" w:space="0" w:color="000000"/>
              <w:bottom w:val="single" w:sz="2" w:space="0" w:color="000000"/>
              <w:right w:val="single" w:sz="2" w:space="0" w:color="000000"/>
            </w:tcBorders>
          </w:tcPr>
          <w:p w14:paraId="46D815F4" w14:textId="1945726D" w:rsidR="00D73FDB" w:rsidRPr="006C6921" w:rsidRDefault="00D73FDB" w:rsidP="00EB560D">
            <w:pPr>
              <w:rPr>
                <w:b/>
                <w:bCs/>
              </w:rPr>
            </w:pPr>
            <w:r w:rsidRPr="006C6921">
              <w:rPr>
                <w:b/>
                <w:bCs/>
              </w:rPr>
              <w:t>Cost Code and Nominal Code</w:t>
            </w:r>
            <w:r w:rsidR="00CD6BC8">
              <w:rPr>
                <w:b/>
                <w:bCs/>
              </w:rPr>
              <w:t>:</w:t>
            </w:r>
          </w:p>
        </w:tc>
        <w:tc>
          <w:tcPr>
            <w:tcW w:w="1663" w:type="dxa"/>
            <w:tcBorders>
              <w:top w:val="single" w:sz="2" w:space="0" w:color="000000"/>
              <w:left w:val="single" w:sz="2" w:space="0" w:color="000000"/>
              <w:bottom w:val="single" w:sz="2" w:space="0" w:color="000000"/>
              <w:right w:val="single" w:sz="2" w:space="0" w:color="000000"/>
            </w:tcBorders>
          </w:tcPr>
          <w:p w14:paraId="6ACF1DD6" w14:textId="77777777" w:rsidR="00D73FDB" w:rsidRPr="00CA792C" w:rsidRDefault="00D73FDB" w:rsidP="00EB560D"/>
        </w:tc>
      </w:tr>
      <w:tr w:rsidR="00D73FDB" w:rsidRPr="00CA792C" w14:paraId="1FC2D478" w14:textId="77777777" w:rsidTr="0048518D">
        <w:trPr>
          <w:trHeight w:val="477"/>
        </w:trPr>
        <w:tc>
          <w:tcPr>
            <w:tcW w:w="1985" w:type="dxa"/>
            <w:tcBorders>
              <w:top w:val="single" w:sz="2" w:space="0" w:color="000000"/>
              <w:left w:val="single" w:sz="2" w:space="0" w:color="000000"/>
              <w:bottom w:val="single" w:sz="2" w:space="0" w:color="000000"/>
              <w:right w:val="single" w:sz="2" w:space="0" w:color="000000"/>
            </w:tcBorders>
          </w:tcPr>
          <w:p w14:paraId="0F06B6BD" w14:textId="298BF261" w:rsidR="00D73FDB" w:rsidRPr="00F823C3" w:rsidRDefault="00D73FDB" w:rsidP="00F823C3">
            <w:pPr>
              <w:rPr>
                <w:b/>
                <w:bCs/>
              </w:rPr>
            </w:pPr>
            <w:r w:rsidRPr="00F823C3">
              <w:rPr>
                <w:b/>
                <w:bCs/>
              </w:rPr>
              <w:t>Signature:</w:t>
            </w:r>
          </w:p>
        </w:tc>
        <w:tc>
          <w:tcPr>
            <w:tcW w:w="3685" w:type="dxa"/>
            <w:tcBorders>
              <w:top w:val="single" w:sz="2" w:space="0" w:color="000000"/>
              <w:left w:val="single" w:sz="2" w:space="0" w:color="000000"/>
              <w:bottom w:val="single" w:sz="2" w:space="0" w:color="000000"/>
              <w:right w:val="single" w:sz="2" w:space="0" w:color="000000"/>
            </w:tcBorders>
          </w:tcPr>
          <w:p w14:paraId="0F9D2E8E" w14:textId="77777777" w:rsidR="00D73FDB" w:rsidRPr="00F823C3" w:rsidRDefault="00D73FDB" w:rsidP="00F823C3">
            <w:pPr>
              <w:rPr>
                <w:b/>
                <w:bCs/>
              </w:rPr>
            </w:pPr>
          </w:p>
        </w:tc>
        <w:tc>
          <w:tcPr>
            <w:tcW w:w="1739" w:type="dxa"/>
            <w:tcBorders>
              <w:top w:val="single" w:sz="2" w:space="0" w:color="000000"/>
              <w:left w:val="single" w:sz="2" w:space="0" w:color="000000"/>
              <w:bottom w:val="single" w:sz="2" w:space="0" w:color="000000"/>
              <w:right w:val="single" w:sz="2" w:space="0" w:color="000000"/>
            </w:tcBorders>
            <w:vAlign w:val="center"/>
          </w:tcPr>
          <w:p w14:paraId="1C0FB26A" w14:textId="77777777" w:rsidR="00D73FDB" w:rsidRPr="00F823C3" w:rsidRDefault="00D73FDB" w:rsidP="00F823C3">
            <w:pPr>
              <w:rPr>
                <w:b/>
                <w:bCs/>
              </w:rPr>
            </w:pPr>
            <w:r w:rsidRPr="00F823C3">
              <w:rPr>
                <w:b/>
                <w:bCs/>
              </w:rPr>
              <w:t>Date:</w:t>
            </w:r>
          </w:p>
        </w:tc>
        <w:tc>
          <w:tcPr>
            <w:tcW w:w="1663" w:type="dxa"/>
            <w:tcBorders>
              <w:top w:val="single" w:sz="2" w:space="0" w:color="000000"/>
              <w:left w:val="single" w:sz="2" w:space="0" w:color="000000"/>
              <w:bottom w:val="single" w:sz="2" w:space="0" w:color="000000"/>
              <w:right w:val="single" w:sz="2" w:space="0" w:color="000000"/>
            </w:tcBorders>
          </w:tcPr>
          <w:p w14:paraId="213C4229" w14:textId="77777777" w:rsidR="00D73FDB" w:rsidRPr="00CA792C" w:rsidRDefault="00D73FDB" w:rsidP="00EB560D"/>
        </w:tc>
      </w:tr>
    </w:tbl>
    <w:p w14:paraId="105DD491" w14:textId="77777777" w:rsidR="00D73FDB" w:rsidRPr="00CA792C" w:rsidRDefault="00D73FDB" w:rsidP="00D73FDB">
      <w:pPr>
        <w:spacing w:after="0"/>
        <w:ind w:left="14"/>
        <w:rPr>
          <w:u w:val="single" w:color="000000"/>
        </w:rPr>
      </w:pPr>
      <w:r w:rsidRPr="00CA792C">
        <w:rPr>
          <w:u w:val="single" w:color="000000"/>
        </w:rPr>
        <w:t xml:space="preserve"> </w:t>
      </w:r>
    </w:p>
    <w:p w14:paraId="7AB07166" w14:textId="4E6FADDE" w:rsidR="00D73FDB" w:rsidRDefault="00D73FDB" w:rsidP="00AD32E0">
      <w:pPr>
        <w:spacing w:after="0"/>
        <w:ind w:left="14"/>
        <w:jc w:val="center"/>
        <w:rPr>
          <w:b/>
          <w:u w:val="single" w:color="000000"/>
        </w:rPr>
      </w:pPr>
      <w:r w:rsidRPr="002D105A">
        <w:rPr>
          <w:b/>
          <w:u w:val="single" w:color="000000"/>
        </w:rPr>
        <w:t>Part C</w:t>
      </w:r>
      <w:r w:rsidR="00AD32E0">
        <w:rPr>
          <w:b/>
          <w:u w:val="single" w:color="000000"/>
        </w:rPr>
        <w:t xml:space="preserve">: </w:t>
      </w:r>
      <w:r w:rsidRPr="002D105A">
        <w:rPr>
          <w:b/>
          <w:u w:val="single" w:color="000000"/>
        </w:rPr>
        <w:t>For Health, Safety and Wellbeing Services use only</w:t>
      </w:r>
    </w:p>
    <w:p w14:paraId="292C4437" w14:textId="77777777" w:rsidR="00B04E6F" w:rsidRPr="002D105A" w:rsidRDefault="00B04E6F" w:rsidP="00AD32E0">
      <w:pPr>
        <w:spacing w:after="0"/>
        <w:ind w:left="14"/>
        <w:jc w:val="center"/>
        <w:rPr>
          <w:b/>
          <w:u w:val="single" w:color="000000"/>
        </w:rPr>
      </w:pPr>
    </w:p>
    <w:tbl>
      <w:tblPr>
        <w:tblStyle w:val="TableGrid1"/>
        <w:tblW w:w="9083" w:type="dxa"/>
        <w:tblInd w:w="-14" w:type="dxa"/>
        <w:tblCellMar>
          <w:top w:w="34" w:type="dxa"/>
          <w:left w:w="101" w:type="dxa"/>
          <w:right w:w="115" w:type="dxa"/>
        </w:tblCellMar>
        <w:tblLook w:val="04A0" w:firstRow="1" w:lastRow="0" w:firstColumn="1" w:lastColumn="0" w:noHBand="0" w:noVBand="1"/>
      </w:tblPr>
      <w:tblGrid>
        <w:gridCol w:w="1447"/>
        <w:gridCol w:w="4547"/>
        <w:gridCol w:w="1217"/>
        <w:gridCol w:w="1872"/>
      </w:tblGrid>
      <w:tr w:rsidR="00D73FDB" w:rsidRPr="00CA792C" w14:paraId="300DAA0C" w14:textId="77777777" w:rsidTr="00EB560D">
        <w:trPr>
          <w:trHeight w:val="471"/>
        </w:trPr>
        <w:tc>
          <w:tcPr>
            <w:tcW w:w="1447" w:type="dxa"/>
            <w:tcBorders>
              <w:top w:val="single" w:sz="2" w:space="0" w:color="000000"/>
              <w:left w:val="single" w:sz="2" w:space="0" w:color="000000"/>
              <w:bottom w:val="single" w:sz="2" w:space="0" w:color="000000"/>
              <w:right w:val="single" w:sz="2" w:space="0" w:color="000000"/>
            </w:tcBorders>
          </w:tcPr>
          <w:p w14:paraId="5DFB5522" w14:textId="77777777" w:rsidR="00D73FDB" w:rsidRPr="00AD32E0" w:rsidRDefault="00D73FDB" w:rsidP="00EB560D">
            <w:pPr>
              <w:ind w:firstLine="10"/>
              <w:rPr>
                <w:b/>
                <w:bCs/>
              </w:rPr>
            </w:pPr>
            <w:r w:rsidRPr="00AD32E0">
              <w:rPr>
                <w:b/>
                <w:bCs/>
              </w:rPr>
              <w:t>Specsavers Voucher No:</w:t>
            </w:r>
          </w:p>
        </w:tc>
        <w:tc>
          <w:tcPr>
            <w:tcW w:w="4547" w:type="dxa"/>
            <w:tcBorders>
              <w:top w:val="single" w:sz="2" w:space="0" w:color="000000"/>
              <w:left w:val="single" w:sz="2" w:space="0" w:color="000000"/>
              <w:bottom w:val="single" w:sz="2" w:space="0" w:color="000000"/>
              <w:right w:val="single" w:sz="2" w:space="0" w:color="000000"/>
            </w:tcBorders>
          </w:tcPr>
          <w:p w14:paraId="0DFDD597" w14:textId="77777777" w:rsidR="00D73FDB" w:rsidRPr="00AD32E0" w:rsidRDefault="00D73FDB" w:rsidP="00EB560D">
            <w:pPr>
              <w:rPr>
                <w:b/>
                <w:bCs/>
              </w:rPr>
            </w:pPr>
          </w:p>
        </w:tc>
        <w:tc>
          <w:tcPr>
            <w:tcW w:w="1217" w:type="dxa"/>
            <w:tcBorders>
              <w:top w:val="single" w:sz="2" w:space="0" w:color="000000"/>
              <w:left w:val="single" w:sz="2" w:space="0" w:color="000000"/>
              <w:bottom w:val="single" w:sz="2" w:space="0" w:color="000000"/>
              <w:right w:val="single" w:sz="2" w:space="0" w:color="000000"/>
            </w:tcBorders>
          </w:tcPr>
          <w:p w14:paraId="5DF7CC55" w14:textId="77777777" w:rsidR="00D73FDB" w:rsidRPr="00AD32E0" w:rsidRDefault="00D73FDB" w:rsidP="00EB560D">
            <w:pPr>
              <w:ind w:left="14"/>
              <w:rPr>
                <w:b/>
                <w:bCs/>
              </w:rPr>
            </w:pPr>
            <w:r w:rsidRPr="00AD32E0">
              <w:rPr>
                <w:b/>
                <w:bCs/>
              </w:rPr>
              <w:t>Date issued:</w:t>
            </w:r>
          </w:p>
        </w:tc>
        <w:tc>
          <w:tcPr>
            <w:tcW w:w="1872" w:type="dxa"/>
            <w:tcBorders>
              <w:top w:val="single" w:sz="2" w:space="0" w:color="000000"/>
              <w:left w:val="single" w:sz="2" w:space="0" w:color="000000"/>
              <w:bottom w:val="single" w:sz="2" w:space="0" w:color="000000"/>
              <w:right w:val="single" w:sz="2" w:space="0" w:color="000000"/>
            </w:tcBorders>
          </w:tcPr>
          <w:p w14:paraId="0666C7DA" w14:textId="77777777" w:rsidR="00D73FDB" w:rsidRPr="00AD32E0" w:rsidRDefault="00D73FDB" w:rsidP="00EB560D">
            <w:pPr>
              <w:rPr>
                <w:b/>
                <w:bCs/>
              </w:rPr>
            </w:pPr>
          </w:p>
        </w:tc>
      </w:tr>
      <w:tr w:rsidR="00D73FDB" w14:paraId="6C417CF9" w14:textId="77777777" w:rsidTr="00EB560D">
        <w:trPr>
          <w:trHeight w:val="480"/>
        </w:trPr>
        <w:tc>
          <w:tcPr>
            <w:tcW w:w="1447" w:type="dxa"/>
            <w:tcBorders>
              <w:top w:val="single" w:sz="2" w:space="0" w:color="000000"/>
              <w:left w:val="single" w:sz="2" w:space="0" w:color="000000"/>
              <w:bottom w:val="single" w:sz="2" w:space="0" w:color="000000"/>
              <w:right w:val="single" w:sz="2" w:space="0" w:color="000000"/>
            </w:tcBorders>
          </w:tcPr>
          <w:p w14:paraId="17415C83" w14:textId="77777777" w:rsidR="00D73FDB" w:rsidRPr="00AD32E0" w:rsidRDefault="00D73FDB" w:rsidP="00EB560D">
            <w:pPr>
              <w:ind w:left="10"/>
              <w:rPr>
                <w:b/>
                <w:bCs/>
              </w:rPr>
            </w:pPr>
            <w:r w:rsidRPr="00AD32E0">
              <w:rPr>
                <w:b/>
                <w:bCs/>
              </w:rPr>
              <w:t>Issued by:</w:t>
            </w:r>
          </w:p>
        </w:tc>
        <w:tc>
          <w:tcPr>
            <w:tcW w:w="7636" w:type="dxa"/>
            <w:gridSpan w:val="3"/>
            <w:tcBorders>
              <w:top w:val="single" w:sz="2" w:space="0" w:color="000000"/>
              <w:left w:val="single" w:sz="2" w:space="0" w:color="000000"/>
              <w:bottom w:val="single" w:sz="2" w:space="0" w:color="000000"/>
              <w:right w:val="single" w:sz="2" w:space="0" w:color="000000"/>
            </w:tcBorders>
          </w:tcPr>
          <w:p w14:paraId="4186D260" w14:textId="2D6E03ED" w:rsidR="00D73FDB" w:rsidRPr="00AD32E0" w:rsidRDefault="00D73FDB" w:rsidP="00EB560D">
            <w:pPr>
              <w:rPr>
                <w:b/>
                <w:bCs/>
              </w:rPr>
            </w:pPr>
          </w:p>
        </w:tc>
      </w:tr>
    </w:tbl>
    <w:p w14:paraId="449830C0" w14:textId="3D05BE13" w:rsidR="00D07046" w:rsidRDefault="00D07046" w:rsidP="00AF0D61">
      <w:pPr>
        <w:spacing w:after="478" w:line="220" w:lineRule="auto"/>
        <w:ind w:right="110"/>
        <w:jc w:val="both"/>
      </w:pPr>
    </w:p>
    <w:sectPr w:rsidR="00D0704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E6DFF" w14:textId="77777777" w:rsidR="00791359" w:rsidRDefault="00791359" w:rsidP="00D73FDB">
      <w:pPr>
        <w:spacing w:after="0" w:line="240" w:lineRule="auto"/>
      </w:pPr>
      <w:r>
        <w:separator/>
      </w:r>
    </w:p>
  </w:endnote>
  <w:endnote w:type="continuationSeparator" w:id="0">
    <w:p w14:paraId="09D35257" w14:textId="77777777" w:rsidR="00791359" w:rsidRDefault="00791359" w:rsidP="00D7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3DC80" w14:textId="77777777" w:rsidR="00791359" w:rsidRDefault="00791359" w:rsidP="00D73FDB">
      <w:pPr>
        <w:spacing w:after="0" w:line="240" w:lineRule="auto"/>
      </w:pPr>
      <w:r>
        <w:separator/>
      </w:r>
    </w:p>
  </w:footnote>
  <w:footnote w:type="continuationSeparator" w:id="0">
    <w:p w14:paraId="700A6003" w14:textId="77777777" w:rsidR="00791359" w:rsidRDefault="00791359" w:rsidP="00D73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240" w:type="dxa"/>
      <w:tblLook w:val="04A0" w:firstRow="1" w:lastRow="0" w:firstColumn="1" w:lastColumn="0" w:noHBand="0" w:noVBand="1"/>
    </w:tblPr>
    <w:tblGrid>
      <w:gridCol w:w="2410"/>
      <w:gridCol w:w="1366"/>
    </w:tblGrid>
    <w:tr w:rsidR="0050107B" w14:paraId="12A97C5F" w14:textId="77777777" w:rsidTr="0050107B">
      <w:tc>
        <w:tcPr>
          <w:tcW w:w="2410" w:type="dxa"/>
        </w:tcPr>
        <w:p w14:paraId="59473770" w14:textId="77777777" w:rsidR="0050107B" w:rsidRDefault="0050107B" w:rsidP="0050107B">
          <w:pPr>
            <w:pStyle w:val="Header"/>
          </w:pPr>
          <w:r>
            <w:t>HSW Version No.</w:t>
          </w:r>
        </w:p>
      </w:tc>
      <w:tc>
        <w:tcPr>
          <w:tcW w:w="1366" w:type="dxa"/>
        </w:tcPr>
        <w:p w14:paraId="1C26AC37" w14:textId="77777777" w:rsidR="0050107B" w:rsidRDefault="0050107B" w:rsidP="0050107B">
          <w:pPr>
            <w:pStyle w:val="Header"/>
          </w:pPr>
          <w:r>
            <w:t>1</w:t>
          </w:r>
        </w:p>
      </w:tc>
    </w:tr>
    <w:tr w:rsidR="0050107B" w14:paraId="54C11F3C" w14:textId="77777777" w:rsidTr="0050107B">
      <w:tc>
        <w:tcPr>
          <w:tcW w:w="2410" w:type="dxa"/>
        </w:tcPr>
        <w:p w14:paraId="0B14F972" w14:textId="77777777" w:rsidR="0050107B" w:rsidRDefault="0050107B" w:rsidP="0050107B">
          <w:pPr>
            <w:pStyle w:val="Header"/>
          </w:pPr>
          <w:r>
            <w:t>Publication date</w:t>
          </w:r>
        </w:p>
      </w:tc>
      <w:tc>
        <w:tcPr>
          <w:tcW w:w="1366" w:type="dxa"/>
        </w:tcPr>
        <w:p w14:paraId="3EB22EFB" w14:textId="51FC4E81" w:rsidR="0050107B" w:rsidRDefault="000D01AF" w:rsidP="0050107B">
          <w:pPr>
            <w:pStyle w:val="Header"/>
          </w:pPr>
          <w:r>
            <w:t>June</w:t>
          </w:r>
          <w:r w:rsidR="0050107B">
            <w:t xml:space="preserve"> 2025</w:t>
          </w:r>
        </w:p>
      </w:tc>
    </w:tr>
  </w:tbl>
  <w:p w14:paraId="380AEBB1" w14:textId="6ADA66C6" w:rsidR="00D73FDB" w:rsidRDefault="00D73FDB" w:rsidP="00B04E6F">
    <w:pPr>
      <w:tabs>
        <w:tab w:val="center" w:pos="2623"/>
      </w:tabs>
      <w:spacing w:after="0"/>
      <w:ind w:right="-8062"/>
    </w:pPr>
    <w:r>
      <w:rPr>
        <w:noProof/>
        <w:sz w:val="26"/>
      </w:rPr>
      <w:drawing>
        <wp:anchor distT="0" distB="0" distL="114300" distR="114300" simplePos="0" relativeHeight="251658240" behindDoc="0" locked="0" layoutInCell="1" allowOverlap="1" wp14:anchorId="41CBBF0E" wp14:editId="1A6A415D">
          <wp:simplePos x="0" y="0"/>
          <wp:positionH relativeFrom="margin">
            <wp:align>left</wp:align>
          </wp:positionH>
          <wp:positionV relativeFrom="paragraph">
            <wp:posOffset>7620</wp:posOffset>
          </wp:positionV>
          <wp:extent cx="819150" cy="451485"/>
          <wp:effectExtent l="0" t="0" r="0" b="5715"/>
          <wp:wrapSquare wrapText="bothSides"/>
          <wp:docPr id="1284580805"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80805"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3459" cy="470850"/>
                  </a:xfrm>
                  <a:prstGeom prst="rect">
                    <a:avLst/>
                  </a:prstGeom>
                </pic:spPr>
              </pic:pic>
            </a:graphicData>
          </a:graphic>
          <wp14:sizeRelH relativeFrom="page">
            <wp14:pctWidth>0</wp14:pctWidth>
          </wp14:sizeRelH>
          <wp14:sizeRelV relativeFrom="page">
            <wp14:pctHeight>0</wp14:pctHeight>
          </wp14:sizeRelV>
        </wp:anchor>
      </w:drawing>
    </w:r>
    <w:r>
      <w:rPr>
        <w:sz w:val="26"/>
      </w:rPr>
      <w:tab/>
    </w:r>
    <w:r>
      <w:rPr>
        <w:sz w:val="26"/>
      </w:rPr>
      <w:tab/>
    </w:r>
    <w:r>
      <w:rPr>
        <w:sz w:val="26"/>
      </w:rPr>
      <w:tab/>
    </w:r>
  </w:p>
  <w:p w14:paraId="0E549EF9" w14:textId="77777777" w:rsidR="00D73FDB" w:rsidRDefault="00D73F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DB"/>
    <w:rsid w:val="00062083"/>
    <w:rsid w:val="00095F64"/>
    <w:rsid w:val="000D01AF"/>
    <w:rsid w:val="0018220C"/>
    <w:rsid w:val="002560B2"/>
    <w:rsid w:val="00341DCA"/>
    <w:rsid w:val="00353ABE"/>
    <w:rsid w:val="00394BA4"/>
    <w:rsid w:val="0048518D"/>
    <w:rsid w:val="0050107B"/>
    <w:rsid w:val="00580878"/>
    <w:rsid w:val="005E2037"/>
    <w:rsid w:val="00786423"/>
    <w:rsid w:val="00791359"/>
    <w:rsid w:val="008B6F14"/>
    <w:rsid w:val="00996361"/>
    <w:rsid w:val="00AD32E0"/>
    <w:rsid w:val="00AF0D61"/>
    <w:rsid w:val="00B04E6F"/>
    <w:rsid w:val="00B20848"/>
    <w:rsid w:val="00B2660A"/>
    <w:rsid w:val="00B343B0"/>
    <w:rsid w:val="00B459C7"/>
    <w:rsid w:val="00B50795"/>
    <w:rsid w:val="00BF3EEB"/>
    <w:rsid w:val="00C10EF0"/>
    <w:rsid w:val="00C30DF8"/>
    <w:rsid w:val="00CD6BC8"/>
    <w:rsid w:val="00D07046"/>
    <w:rsid w:val="00D73FDB"/>
    <w:rsid w:val="00DC28AE"/>
    <w:rsid w:val="00F82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C3E9E"/>
  <w15:chartTrackingRefBased/>
  <w15:docId w15:val="{78A0A255-BC39-4263-8227-C53CAC32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FDB"/>
    <w:rPr>
      <w:rFonts w:ascii="Calibri" w:eastAsia="Calibri" w:hAnsi="Calibri" w:cs="Calibri"/>
      <w:color w:val="000000"/>
      <w:kern w:val="0"/>
      <w:lang w:eastAsia="en-GB"/>
      <w14:ligatures w14:val="none"/>
    </w:rPr>
  </w:style>
  <w:style w:type="paragraph" w:styleId="Heading1">
    <w:name w:val="heading 1"/>
    <w:basedOn w:val="Normal"/>
    <w:next w:val="Normal"/>
    <w:link w:val="Heading1Char"/>
    <w:autoRedefine/>
    <w:uiPriority w:val="9"/>
    <w:qFormat/>
    <w:rsid w:val="00095F64"/>
    <w:pPr>
      <w:keepNext/>
      <w:keepLines/>
      <w:spacing w:before="240" w:after="0"/>
      <w:outlineLvl w:val="0"/>
    </w:pPr>
    <w:rPr>
      <w:rFonts w:asciiTheme="majorHAnsi" w:eastAsiaTheme="majorEastAsia" w:hAnsiTheme="majorHAnsi" w:cstheme="majorBidi"/>
      <w:color w:val="auto"/>
      <w:kern w:val="2"/>
      <w:sz w:val="32"/>
      <w:szCs w:val="32"/>
      <w:lang w:eastAsia="en-US"/>
      <w14:ligatures w14:val="standardContextual"/>
    </w:rPr>
  </w:style>
  <w:style w:type="paragraph" w:styleId="Heading2">
    <w:name w:val="heading 2"/>
    <w:basedOn w:val="Normal"/>
    <w:next w:val="Normal"/>
    <w:link w:val="Heading2Char"/>
    <w:uiPriority w:val="9"/>
    <w:unhideWhenUsed/>
    <w:qFormat/>
    <w:rsid w:val="00095F64"/>
    <w:pPr>
      <w:keepNext/>
      <w:keepLines/>
      <w:spacing w:before="40" w:after="0"/>
      <w:outlineLvl w:val="1"/>
    </w:pPr>
    <w:rPr>
      <w:rFonts w:ascii="Arial" w:eastAsiaTheme="majorEastAsia" w:hAnsi="Arial" w:cstheme="majorBidi"/>
      <w:color w:val="auto"/>
      <w:kern w:val="2"/>
      <w:sz w:val="26"/>
      <w:szCs w:val="26"/>
      <w:lang w:eastAsia="en-US"/>
      <w14:ligatures w14:val="standardContextual"/>
    </w:rPr>
  </w:style>
  <w:style w:type="paragraph" w:styleId="Heading4">
    <w:name w:val="heading 4"/>
    <w:basedOn w:val="Normal"/>
    <w:next w:val="Normal"/>
    <w:link w:val="Heading4Char"/>
    <w:uiPriority w:val="9"/>
    <w:unhideWhenUsed/>
    <w:qFormat/>
    <w:rsid w:val="00095F64"/>
    <w:pPr>
      <w:keepNext/>
      <w:keepLines/>
      <w:spacing w:before="40" w:after="0"/>
      <w:outlineLvl w:val="3"/>
    </w:pPr>
    <w:rPr>
      <w:rFonts w:ascii="Arial" w:eastAsiaTheme="majorEastAsia" w:hAnsi="Arial" w:cstheme="majorBidi"/>
      <w:i/>
      <w:iCs/>
      <w:color w:val="auto"/>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F64"/>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095F64"/>
    <w:rPr>
      <w:rFonts w:eastAsiaTheme="majorEastAsia" w:cstheme="majorBidi"/>
      <w:sz w:val="26"/>
      <w:szCs w:val="26"/>
    </w:rPr>
  </w:style>
  <w:style w:type="character" w:customStyle="1" w:styleId="Heading4Char">
    <w:name w:val="Heading 4 Char"/>
    <w:basedOn w:val="DefaultParagraphFont"/>
    <w:link w:val="Heading4"/>
    <w:uiPriority w:val="9"/>
    <w:rsid w:val="00095F64"/>
    <w:rPr>
      <w:rFonts w:ascii="Arial" w:eastAsiaTheme="majorEastAsia" w:hAnsi="Arial" w:cstheme="majorBidi"/>
      <w:i/>
      <w:iCs/>
    </w:rPr>
  </w:style>
  <w:style w:type="paragraph" w:styleId="Header">
    <w:name w:val="header"/>
    <w:basedOn w:val="Normal"/>
    <w:link w:val="HeaderChar"/>
    <w:uiPriority w:val="99"/>
    <w:unhideWhenUsed/>
    <w:rsid w:val="00D73FDB"/>
    <w:pPr>
      <w:tabs>
        <w:tab w:val="center" w:pos="4513"/>
        <w:tab w:val="right" w:pos="9026"/>
      </w:tabs>
      <w:spacing w:after="0" w:line="240" w:lineRule="auto"/>
    </w:pPr>
    <w:rPr>
      <w:rFonts w:ascii="Arial" w:eastAsiaTheme="minorHAnsi" w:hAnsi="Arial" w:cstheme="minorBidi"/>
      <w:color w:val="auto"/>
      <w:kern w:val="2"/>
      <w:sz w:val="24"/>
      <w:lang w:eastAsia="en-US"/>
      <w14:ligatures w14:val="standardContextual"/>
    </w:rPr>
  </w:style>
  <w:style w:type="character" w:customStyle="1" w:styleId="HeaderChar">
    <w:name w:val="Header Char"/>
    <w:basedOn w:val="DefaultParagraphFont"/>
    <w:link w:val="Header"/>
    <w:uiPriority w:val="99"/>
    <w:rsid w:val="00D73FDB"/>
    <w:rPr>
      <w:rFonts w:ascii="Arial" w:hAnsi="Arial"/>
      <w:sz w:val="24"/>
    </w:rPr>
  </w:style>
  <w:style w:type="paragraph" w:styleId="Footer">
    <w:name w:val="footer"/>
    <w:basedOn w:val="Normal"/>
    <w:link w:val="FooterChar"/>
    <w:uiPriority w:val="99"/>
    <w:unhideWhenUsed/>
    <w:rsid w:val="00D73FDB"/>
    <w:pPr>
      <w:tabs>
        <w:tab w:val="center" w:pos="4513"/>
        <w:tab w:val="right" w:pos="9026"/>
      </w:tabs>
      <w:spacing w:after="0" w:line="240" w:lineRule="auto"/>
    </w:pPr>
    <w:rPr>
      <w:rFonts w:ascii="Arial" w:eastAsiaTheme="minorHAnsi" w:hAnsi="Arial" w:cstheme="minorBidi"/>
      <w:color w:val="auto"/>
      <w:kern w:val="2"/>
      <w:sz w:val="24"/>
      <w:lang w:eastAsia="en-US"/>
      <w14:ligatures w14:val="standardContextual"/>
    </w:rPr>
  </w:style>
  <w:style w:type="character" w:customStyle="1" w:styleId="FooterChar">
    <w:name w:val="Footer Char"/>
    <w:basedOn w:val="DefaultParagraphFont"/>
    <w:link w:val="Footer"/>
    <w:uiPriority w:val="99"/>
    <w:rsid w:val="00D73FDB"/>
    <w:rPr>
      <w:rFonts w:ascii="Arial" w:hAnsi="Arial"/>
      <w:sz w:val="24"/>
    </w:rPr>
  </w:style>
  <w:style w:type="character" w:styleId="Hyperlink">
    <w:name w:val="Hyperlink"/>
    <w:basedOn w:val="DefaultParagraphFont"/>
    <w:uiPriority w:val="99"/>
    <w:unhideWhenUsed/>
    <w:rsid w:val="00D73FDB"/>
    <w:rPr>
      <w:color w:val="0563C1" w:themeColor="hyperlink"/>
      <w:u w:val="single"/>
    </w:rPr>
  </w:style>
  <w:style w:type="character" w:styleId="UnresolvedMention">
    <w:name w:val="Unresolved Mention"/>
    <w:basedOn w:val="DefaultParagraphFont"/>
    <w:uiPriority w:val="99"/>
    <w:semiHidden/>
    <w:unhideWhenUsed/>
    <w:rsid w:val="00D73FDB"/>
    <w:rPr>
      <w:color w:val="605E5C"/>
      <w:shd w:val="clear" w:color="auto" w:fill="E1DFDD"/>
    </w:rPr>
  </w:style>
  <w:style w:type="table" w:customStyle="1" w:styleId="TableGrid1">
    <w:name w:val="Table Grid1"/>
    <w:rsid w:val="00D73FDB"/>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
    <w:name w:val="Table Grid"/>
    <w:basedOn w:val="TableNormal"/>
    <w:uiPriority w:val="39"/>
    <w:rsid w:val="00501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ealthandsafety@ul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4648f47-e12a-488f-8d96-1cfbc2818c60">
      <Terms xmlns="http://schemas.microsoft.com/office/infopath/2007/PartnerControls"/>
    </lcf76f155ced4ddcb4097134ff3c332f>
    <TaxCatchAll xmlns="c5ad670d-f25e-4b7b-af21-5f65272d2813" xsi:nil="true"/>
    <_ip_UnifiedCompliancePolicyProperties xmlns="http://schemas.microsoft.com/sharepoint/v3" xsi:nil="true"/>
    <Datelastmodified xmlns="94648f47-e12a-488f-8d96-1cfbc2818c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242CEA0746D6439EB4AB42E1608999" ma:contentTypeVersion="21" ma:contentTypeDescription="Create a new document." ma:contentTypeScope="" ma:versionID="0b66de48b0512e67a9f111539a939cf5">
  <xsd:schema xmlns:xsd="http://www.w3.org/2001/XMLSchema" xmlns:xs="http://www.w3.org/2001/XMLSchema" xmlns:p="http://schemas.microsoft.com/office/2006/metadata/properties" xmlns:ns1="http://schemas.microsoft.com/sharepoint/v3" xmlns:ns2="94648f47-e12a-488f-8d96-1cfbc2818c60" xmlns:ns3="c5ad670d-f25e-4b7b-af21-5f65272d2813" targetNamespace="http://schemas.microsoft.com/office/2006/metadata/properties" ma:root="true" ma:fieldsID="dc11c7ae46057f437b014a28984f961b" ns1:_="" ns2:_="" ns3:_="">
    <xsd:import namespace="http://schemas.microsoft.com/sharepoint/v3"/>
    <xsd:import namespace="94648f47-e12a-488f-8d96-1cfbc2818c60"/>
    <xsd:import namespace="c5ad670d-f25e-4b7b-af21-5f65272d2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lastmodified"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648f47-e12a-488f-8d96-1cfbc2818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lastmodified" ma:index="12" nillable="true" ma:displayName="Date last modified" ma:format="DateOnly" ma:internalName="Datelastmodified">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3269b3-1d89-4217-9ccd-9475142879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ad670d-f25e-4b7b-af21-5f65272d2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308d5a6-f5cd-467a-88cc-27a129111937}" ma:internalName="TaxCatchAll" ma:showField="CatchAllData" ma:web="c5ad670d-f25e-4b7b-af21-5f65272d2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52E39-C08D-4D57-A335-41D16326AA6E}">
  <ds:schemaRefs>
    <ds:schemaRef ds:uri="http://schemas.microsoft.com/office/2006/metadata/properties"/>
    <ds:schemaRef ds:uri="http://schemas.microsoft.com/office/infopath/2007/PartnerControls"/>
    <ds:schemaRef ds:uri="http://schemas.microsoft.com/sharepoint/v3"/>
    <ds:schemaRef ds:uri="94648f47-e12a-488f-8d96-1cfbc2818c60"/>
    <ds:schemaRef ds:uri="c5ad670d-f25e-4b7b-af21-5f65272d2813"/>
  </ds:schemaRefs>
</ds:datastoreItem>
</file>

<file path=customXml/itemProps2.xml><?xml version="1.0" encoding="utf-8"?>
<ds:datastoreItem xmlns:ds="http://schemas.openxmlformats.org/officeDocument/2006/customXml" ds:itemID="{9F41B035-25E0-4BC8-981E-25F30D339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48f47-e12a-488f-8d96-1cfbc2818c60"/>
    <ds:schemaRef ds:uri="c5ad670d-f25e-4b7b-af21-5f65272d2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54253-CFB0-4B8A-A58D-01601A130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Monaghan, Aoife</dc:creator>
  <cp:keywords/>
  <dc:description/>
  <cp:lastModifiedBy>Birkett, Ashleigh</cp:lastModifiedBy>
  <cp:revision>4</cp:revision>
  <dcterms:created xsi:type="dcterms:W3CDTF">2025-06-05T14:17:00Z</dcterms:created>
  <dcterms:modified xsi:type="dcterms:W3CDTF">2025-06-05T14:18:00Z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0x01010029242CEA0746D6439EB4AB42E1608999</vt:lpwstr>
  </property>
</Properties>
</file>