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BFC" w:rsidRPr="00A36BFC" w:rsidRDefault="00A36BFC" w:rsidP="00A36BFC">
      <w:pPr>
        <w:rPr>
          <w:rFonts w:ascii="Arial" w:hAnsi="Arial" w:cs="Arial"/>
          <w:b/>
          <w:caps/>
          <w:sz w:val="24"/>
          <w:szCs w:val="24"/>
        </w:rPr>
      </w:pPr>
      <w:r w:rsidRPr="00A36BFC">
        <w:rPr>
          <w:rFonts w:ascii="Arial" w:hAnsi="Arial" w:cs="Arial"/>
          <w:b/>
          <w:caps/>
          <w:sz w:val="24"/>
          <w:szCs w:val="24"/>
        </w:rPr>
        <w:t>Central Admissions Service: Key Dates for Articulation Routes</w:t>
      </w:r>
    </w:p>
    <w:p w:rsidR="00A36BFC" w:rsidRPr="00A36BFC" w:rsidRDefault="00A36BFC" w:rsidP="00A36BFC">
      <w:pPr>
        <w:rPr>
          <w:rFonts w:ascii="Arial" w:hAnsi="Arial" w:cs="Arial"/>
          <w:sz w:val="24"/>
          <w:szCs w:val="24"/>
        </w:rPr>
      </w:pPr>
    </w:p>
    <w:p w:rsidR="00A36BFC" w:rsidRPr="00A36BFC" w:rsidRDefault="00A36BFC" w:rsidP="00A36BFC">
      <w:pPr>
        <w:rPr>
          <w:rFonts w:ascii="Arial" w:hAnsi="Arial" w:cs="Arial"/>
          <w:sz w:val="24"/>
          <w:szCs w:val="24"/>
        </w:rPr>
      </w:pPr>
      <w:r w:rsidRPr="00A36BFC">
        <w:rPr>
          <w:rFonts w:ascii="Arial" w:hAnsi="Arial" w:cs="Arial"/>
          <w:sz w:val="24"/>
          <w:szCs w:val="24"/>
        </w:rPr>
        <w:t>The Academic Calendar set the following dates for examinat</w:t>
      </w:r>
      <w:r>
        <w:rPr>
          <w:rFonts w:ascii="Arial" w:hAnsi="Arial" w:cs="Arial"/>
          <w:sz w:val="24"/>
          <w:szCs w:val="24"/>
        </w:rPr>
        <w:t xml:space="preserve">ion-related activity in </w:t>
      </w:r>
      <w:r w:rsidR="00840D3B">
        <w:rPr>
          <w:rFonts w:ascii="Arial" w:hAnsi="Arial" w:cs="Arial"/>
          <w:sz w:val="24"/>
          <w:szCs w:val="24"/>
        </w:rPr>
        <w:t>18/19</w:t>
      </w:r>
      <w:r>
        <w:rPr>
          <w:rFonts w:ascii="Arial" w:hAnsi="Arial" w:cs="Arial"/>
          <w:sz w:val="24"/>
          <w:szCs w:val="24"/>
        </w:rPr>
        <w:t xml:space="preserve">. </w:t>
      </w:r>
    </w:p>
    <w:p w:rsidR="00F70414" w:rsidRPr="00F70414" w:rsidRDefault="00A36BFC" w:rsidP="00F70414">
      <w:pPr>
        <w:rPr>
          <w:rFonts w:ascii="Arial" w:hAnsi="Arial" w:cs="Arial"/>
          <w:i/>
          <w:sz w:val="24"/>
          <w:szCs w:val="24"/>
        </w:rPr>
      </w:pPr>
      <w:r w:rsidRPr="00F70414">
        <w:rPr>
          <w:rFonts w:ascii="Arial" w:hAnsi="Arial" w:cs="Arial"/>
          <w:i/>
          <w:sz w:val="24"/>
          <w:szCs w:val="24"/>
        </w:rPr>
        <w:t>Main Examination Period</w:t>
      </w:r>
      <w:r w:rsidR="00F70414">
        <w:rPr>
          <w:rFonts w:ascii="Arial" w:hAnsi="Arial" w:cs="Arial"/>
          <w:i/>
          <w:sz w:val="24"/>
          <w:szCs w:val="24"/>
        </w:rPr>
        <w:t>:</w:t>
      </w:r>
      <w:r w:rsidRPr="00F70414">
        <w:rPr>
          <w:rFonts w:ascii="Arial" w:hAnsi="Arial" w:cs="Arial"/>
          <w:i/>
          <w:sz w:val="24"/>
          <w:szCs w:val="24"/>
        </w:rPr>
        <w:t xml:space="preserve"> </w:t>
      </w:r>
    </w:p>
    <w:p w:rsidR="00A36BFC" w:rsidRDefault="00A36BFC" w:rsidP="00F70414">
      <w:pPr>
        <w:ind w:left="720"/>
        <w:rPr>
          <w:rFonts w:ascii="Arial" w:hAnsi="Arial" w:cs="Arial"/>
          <w:sz w:val="24"/>
          <w:szCs w:val="24"/>
        </w:rPr>
      </w:pPr>
      <w:r w:rsidRPr="00A36BFC">
        <w:rPr>
          <w:rFonts w:ascii="Arial" w:hAnsi="Arial" w:cs="Arial"/>
          <w:sz w:val="24"/>
          <w:szCs w:val="24"/>
        </w:rPr>
        <w:t>Monday 1</w:t>
      </w:r>
      <w:r w:rsidR="00840D3B">
        <w:rPr>
          <w:rFonts w:ascii="Arial" w:hAnsi="Arial" w:cs="Arial"/>
          <w:sz w:val="24"/>
          <w:szCs w:val="24"/>
        </w:rPr>
        <w:t>3</w:t>
      </w:r>
      <w:r w:rsidRPr="00A36BFC">
        <w:rPr>
          <w:rFonts w:ascii="Arial" w:hAnsi="Arial" w:cs="Arial"/>
          <w:sz w:val="24"/>
          <w:szCs w:val="24"/>
        </w:rPr>
        <w:t xml:space="preserve"> </w:t>
      </w:r>
      <w:r w:rsidR="00053F0F">
        <w:rPr>
          <w:rFonts w:ascii="Arial" w:hAnsi="Arial" w:cs="Arial"/>
          <w:sz w:val="24"/>
          <w:szCs w:val="24"/>
        </w:rPr>
        <w:t>May</w:t>
      </w:r>
      <w:r w:rsidR="002F6E7B">
        <w:rPr>
          <w:rFonts w:ascii="Arial" w:hAnsi="Arial" w:cs="Arial"/>
          <w:sz w:val="24"/>
          <w:szCs w:val="24"/>
        </w:rPr>
        <w:t xml:space="preserve"> </w:t>
      </w:r>
      <w:r w:rsidRPr="00A36BFC">
        <w:rPr>
          <w:rFonts w:ascii="Arial" w:hAnsi="Arial" w:cs="Arial"/>
          <w:sz w:val="24"/>
          <w:szCs w:val="24"/>
        </w:rPr>
        <w:t>- Saturday 2</w:t>
      </w:r>
      <w:r w:rsidR="00840D3B">
        <w:rPr>
          <w:rFonts w:ascii="Arial" w:hAnsi="Arial" w:cs="Arial"/>
          <w:sz w:val="24"/>
          <w:szCs w:val="24"/>
        </w:rPr>
        <w:t>5 May 2019</w:t>
      </w:r>
      <w:r w:rsidRPr="00A36BFC">
        <w:rPr>
          <w:rFonts w:ascii="Arial" w:hAnsi="Arial" w:cs="Arial"/>
          <w:sz w:val="24"/>
          <w:szCs w:val="24"/>
        </w:rPr>
        <w:t xml:space="preserve"> </w:t>
      </w:r>
    </w:p>
    <w:p w:rsidR="00556DDF" w:rsidRPr="00A36BFC" w:rsidRDefault="00556DDF" w:rsidP="00556DDF">
      <w:pPr>
        <w:ind w:left="720"/>
        <w:rPr>
          <w:rFonts w:ascii="Arial" w:hAnsi="Arial" w:cs="Arial"/>
          <w:sz w:val="24"/>
          <w:szCs w:val="24"/>
        </w:rPr>
      </w:pPr>
      <w:r w:rsidRPr="00556DDF">
        <w:rPr>
          <w:rFonts w:ascii="Arial" w:hAnsi="Arial" w:cs="Arial"/>
          <w:sz w:val="24"/>
          <w:szCs w:val="24"/>
        </w:rPr>
        <w:t>Last date for holding m</w:t>
      </w:r>
      <w:r>
        <w:rPr>
          <w:rFonts w:ascii="Arial" w:hAnsi="Arial" w:cs="Arial"/>
          <w:sz w:val="24"/>
          <w:szCs w:val="24"/>
        </w:rPr>
        <w:t xml:space="preserve">eetings of Boards of Examiners: </w:t>
      </w:r>
      <w:r w:rsidR="00F70414">
        <w:rPr>
          <w:rFonts w:ascii="Arial" w:hAnsi="Arial" w:cs="Arial"/>
          <w:sz w:val="24"/>
          <w:szCs w:val="24"/>
        </w:rPr>
        <w:t>Thursday 1</w:t>
      </w:r>
      <w:r w:rsidR="00840D3B">
        <w:rPr>
          <w:rFonts w:ascii="Arial" w:hAnsi="Arial" w:cs="Arial"/>
          <w:sz w:val="24"/>
          <w:szCs w:val="24"/>
        </w:rPr>
        <w:t>3 June 2019</w:t>
      </w:r>
    </w:p>
    <w:p w:rsidR="00A36BFC" w:rsidRPr="00A36BFC" w:rsidRDefault="00A36BFC" w:rsidP="00A36BFC">
      <w:pPr>
        <w:jc w:val="both"/>
        <w:rPr>
          <w:rFonts w:ascii="Arial" w:hAnsi="Arial" w:cs="Arial"/>
          <w:sz w:val="24"/>
          <w:szCs w:val="24"/>
        </w:rPr>
      </w:pPr>
      <w:r w:rsidRPr="00A36BFC">
        <w:rPr>
          <w:rFonts w:ascii="Arial" w:hAnsi="Arial" w:cs="Arial"/>
          <w:sz w:val="24"/>
          <w:szCs w:val="24"/>
        </w:rPr>
        <w:t>For year 2 entry</w:t>
      </w:r>
      <w:r>
        <w:rPr>
          <w:rFonts w:ascii="Arial" w:hAnsi="Arial" w:cs="Arial"/>
          <w:sz w:val="24"/>
          <w:szCs w:val="24"/>
        </w:rPr>
        <w:t xml:space="preserve"> for Foundation degree students, </w:t>
      </w:r>
      <w:r w:rsidRPr="00A36BFC">
        <w:rPr>
          <w:rFonts w:ascii="Arial" w:hAnsi="Arial" w:cs="Arial"/>
          <w:sz w:val="24"/>
          <w:szCs w:val="24"/>
        </w:rPr>
        <w:t xml:space="preserve">normal procedures will apply at College level. </w:t>
      </w:r>
      <w:r w:rsidR="000B007A">
        <w:rPr>
          <w:rFonts w:ascii="Arial" w:hAnsi="Arial" w:cs="Arial"/>
          <w:sz w:val="24"/>
          <w:szCs w:val="24"/>
        </w:rPr>
        <w:t xml:space="preserve">Signed and approved </w:t>
      </w:r>
      <w:bookmarkStart w:id="0" w:name="_GoBack"/>
      <w:bookmarkEnd w:id="0"/>
      <w:r w:rsidR="001E3515">
        <w:rPr>
          <w:rFonts w:ascii="Arial" w:hAnsi="Arial" w:cs="Arial"/>
          <w:sz w:val="24"/>
          <w:szCs w:val="24"/>
        </w:rPr>
        <w:t xml:space="preserve">Course Results Sheets should be returned to the CCU by </w:t>
      </w:r>
      <w:r w:rsidR="000B007A" w:rsidRPr="000B007A">
        <w:rPr>
          <w:rFonts w:ascii="Arial" w:hAnsi="Arial" w:cs="Arial"/>
          <w:b/>
          <w:sz w:val="24"/>
          <w:szCs w:val="24"/>
        </w:rPr>
        <w:t>Friday 21 June</w:t>
      </w:r>
      <w:r w:rsidR="000B007A">
        <w:rPr>
          <w:rFonts w:ascii="Arial" w:hAnsi="Arial" w:cs="Arial"/>
          <w:sz w:val="24"/>
          <w:szCs w:val="24"/>
        </w:rPr>
        <w:t xml:space="preserve"> </w:t>
      </w:r>
      <w:r w:rsidR="000B007A" w:rsidRPr="000B007A">
        <w:rPr>
          <w:rFonts w:ascii="Arial" w:hAnsi="Arial" w:cs="Arial"/>
          <w:b/>
          <w:sz w:val="24"/>
          <w:szCs w:val="24"/>
        </w:rPr>
        <w:t>2019</w:t>
      </w:r>
      <w:r w:rsidR="001E3515">
        <w:rPr>
          <w:rFonts w:ascii="Arial" w:hAnsi="Arial" w:cs="Arial"/>
          <w:sz w:val="24"/>
          <w:szCs w:val="24"/>
        </w:rPr>
        <w:t xml:space="preserve">. </w:t>
      </w:r>
      <w:r w:rsidRPr="00A36BFC">
        <w:rPr>
          <w:rFonts w:ascii="Arial" w:hAnsi="Arial" w:cs="Arial"/>
          <w:sz w:val="24"/>
          <w:szCs w:val="24"/>
        </w:rPr>
        <w:t xml:space="preserve">Applicants who have passed </w:t>
      </w:r>
      <w:r>
        <w:rPr>
          <w:rFonts w:ascii="Arial" w:hAnsi="Arial" w:cs="Arial"/>
          <w:sz w:val="24"/>
          <w:szCs w:val="24"/>
        </w:rPr>
        <w:t xml:space="preserve">their Foundation degrees </w:t>
      </w:r>
      <w:r w:rsidRPr="00A36BFC">
        <w:rPr>
          <w:rFonts w:ascii="Arial" w:hAnsi="Arial" w:cs="Arial"/>
          <w:sz w:val="24"/>
          <w:szCs w:val="24"/>
        </w:rPr>
        <w:t>but have not met the asking grades will be put on a waiting list at that stage. Drop stages may apply before the supplementary boards.</w:t>
      </w:r>
    </w:p>
    <w:p w:rsidR="00A36BFC" w:rsidRDefault="00A36BFC" w:rsidP="00A36BFC">
      <w:pPr>
        <w:rPr>
          <w:rFonts w:ascii="Arial" w:hAnsi="Arial" w:cs="Arial"/>
          <w:sz w:val="24"/>
          <w:szCs w:val="24"/>
        </w:rPr>
      </w:pPr>
    </w:p>
    <w:p w:rsidR="00A36BFC" w:rsidRPr="00F70414" w:rsidRDefault="00A36BFC" w:rsidP="00A36BFC">
      <w:pPr>
        <w:rPr>
          <w:rFonts w:ascii="Arial" w:hAnsi="Arial" w:cs="Arial"/>
          <w:i/>
          <w:sz w:val="24"/>
          <w:szCs w:val="24"/>
        </w:rPr>
      </w:pPr>
      <w:r w:rsidRPr="00F70414">
        <w:rPr>
          <w:rFonts w:ascii="Arial" w:hAnsi="Arial" w:cs="Arial"/>
          <w:i/>
          <w:sz w:val="24"/>
          <w:szCs w:val="24"/>
        </w:rPr>
        <w:t>Supplementary Examinations:</w:t>
      </w:r>
    </w:p>
    <w:p w:rsidR="00556DDF" w:rsidRPr="00556DDF" w:rsidRDefault="00556DDF" w:rsidP="00F70414">
      <w:pPr>
        <w:ind w:left="720"/>
        <w:rPr>
          <w:rFonts w:ascii="Arial" w:hAnsi="Arial" w:cs="Arial"/>
          <w:sz w:val="24"/>
          <w:szCs w:val="24"/>
        </w:rPr>
      </w:pPr>
      <w:r w:rsidRPr="00556DDF">
        <w:rPr>
          <w:rFonts w:ascii="Arial" w:hAnsi="Arial" w:cs="Arial"/>
          <w:sz w:val="24"/>
          <w:szCs w:val="24"/>
        </w:rPr>
        <w:t>Examination Period</w:t>
      </w:r>
    </w:p>
    <w:p w:rsidR="00A36BFC" w:rsidRPr="00A36BFC" w:rsidRDefault="00556DDF" w:rsidP="000B007A">
      <w:pPr>
        <w:ind w:left="720"/>
        <w:rPr>
          <w:rFonts w:ascii="Arial" w:hAnsi="Arial" w:cs="Arial"/>
          <w:sz w:val="24"/>
          <w:szCs w:val="24"/>
        </w:rPr>
      </w:pPr>
      <w:r w:rsidRPr="00556DDF">
        <w:rPr>
          <w:rFonts w:ascii="Arial" w:hAnsi="Arial" w:cs="Arial"/>
          <w:sz w:val="24"/>
          <w:szCs w:val="24"/>
        </w:rPr>
        <w:tab/>
      </w:r>
      <w:r w:rsidRPr="00556DDF">
        <w:rPr>
          <w:rFonts w:ascii="Arial" w:hAnsi="Arial" w:cs="Arial"/>
          <w:sz w:val="24"/>
          <w:szCs w:val="24"/>
        </w:rPr>
        <w:tab/>
        <w:t xml:space="preserve">Wednesday </w:t>
      </w:r>
      <w:r w:rsidR="00840D3B">
        <w:rPr>
          <w:rFonts w:ascii="Arial" w:hAnsi="Arial" w:cs="Arial"/>
          <w:sz w:val="24"/>
          <w:szCs w:val="24"/>
        </w:rPr>
        <w:t xml:space="preserve">14 </w:t>
      </w:r>
      <w:r w:rsidRPr="00556DDF">
        <w:rPr>
          <w:rFonts w:ascii="Arial" w:hAnsi="Arial" w:cs="Arial"/>
          <w:sz w:val="24"/>
          <w:szCs w:val="24"/>
        </w:rPr>
        <w:t xml:space="preserve">August – Thursday </w:t>
      </w:r>
      <w:r w:rsidR="00840D3B">
        <w:rPr>
          <w:rFonts w:ascii="Arial" w:hAnsi="Arial" w:cs="Arial"/>
          <w:sz w:val="24"/>
          <w:szCs w:val="24"/>
        </w:rPr>
        <w:t>22 August 2019</w:t>
      </w:r>
    </w:p>
    <w:p w:rsidR="00A36BFC" w:rsidRPr="00A36BFC" w:rsidRDefault="00A36BFC" w:rsidP="00A36BFC">
      <w:pPr>
        <w:jc w:val="both"/>
        <w:rPr>
          <w:rFonts w:ascii="Arial" w:hAnsi="Arial" w:cs="Arial"/>
          <w:sz w:val="24"/>
          <w:szCs w:val="24"/>
        </w:rPr>
      </w:pPr>
      <w:r w:rsidRPr="00A36BFC">
        <w:rPr>
          <w:rFonts w:ascii="Arial" w:hAnsi="Arial" w:cs="Arial"/>
          <w:sz w:val="24"/>
          <w:szCs w:val="24"/>
        </w:rPr>
        <w:t xml:space="preserve">All confirmed marks must be returned to the Collaborative Courses Unit by close of business </w:t>
      </w:r>
      <w:r w:rsidR="000B007A">
        <w:rPr>
          <w:rFonts w:ascii="Arial" w:hAnsi="Arial" w:cs="Arial"/>
          <w:sz w:val="24"/>
          <w:szCs w:val="24"/>
        </w:rPr>
        <w:t xml:space="preserve">at the latest </w:t>
      </w:r>
      <w:r w:rsidRPr="00A36BFC">
        <w:rPr>
          <w:rFonts w:ascii="Arial" w:hAnsi="Arial" w:cs="Arial"/>
          <w:sz w:val="24"/>
          <w:szCs w:val="24"/>
        </w:rPr>
        <w:t xml:space="preserve">on </w:t>
      </w:r>
      <w:r w:rsidR="000B007A" w:rsidRPr="000B007A">
        <w:rPr>
          <w:rFonts w:ascii="Arial" w:hAnsi="Arial" w:cs="Arial"/>
          <w:b/>
          <w:sz w:val="24"/>
          <w:szCs w:val="24"/>
        </w:rPr>
        <w:t>Thursday 29 August 2019</w:t>
      </w:r>
      <w:r w:rsidRPr="00A36BFC">
        <w:rPr>
          <w:rFonts w:ascii="Arial" w:hAnsi="Arial" w:cs="Arial"/>
          <w:sz w:val="24"/>
          <w:szCs w:val="24"/>
        </w:rPr>
        <w:t>, i</w:t>
      </w:r>
      <w:r w:rsidR="000B007A">
        <w:rPr>
          <w:rFonts w:ascii="Arial" w:hAnsi="Arial" w:cs="Arial"/>
          <w:sz w:val="24"/>
          <w:szCs w:val="24"/>
        </w:rPr>
        <w:t xml:space="preserve">n order to meet the UCAS </w:t>
      </w:r>
      <w:r w:rsidR="000B007A" w:rsidRPr="00A36BFC">
        <w:rPr>
          <w:rFonts w:ascii="Arial" w:hAnsi="Arial" w:cs="Arial"/>
          <w:sz w:val="24"/>
          <w:szCs w:val="24"/>
        </w:rPr>
        <w:t>deadline</w:t>
      </w:r>
      <w:r w:rsidR="000B007A">
        <w:rPr>
          <w:rFonts w:ascii="Arial" w:hAnsi="Arial" w:cs="Arial"/>
          <w:sz w:val="24"/>
          <w:szCs w:val="24"/>
        </w:rPr>
        <w:t xml:space="preserve"> for applicants to meet academic offer conditions</w:t>
      </w:r>
      <w:r w:rsidRPr="00A36BFC">
        <w:rPr>
          <w:rFonts w:ascii="Arial" w:hAnsi="Arial" w:cs="Arial"/>
          <w:sz w:val="24"/>
          <w:szCs w:val="24"/>
        </w:rPr>
        <w:t xml:space="preserve"> in time</w:t>
      </w:r>
      <w:r w:rsidR="000B007A">
        <w:rPr>
          <w:rFonts w:ascii="Arial" w:hAnsi="Arial" w:cs="Arial"/>
          <w:sz w:val="24"/>
          <w:szCs w:val="24"/>
        </w:rPr>
        <w:t xml:space="preserve"> (31 August 2019)</w:t>
      </w:r>
      <w:r w:rsidRPr="00A36BFC">
        <w:rPr>
          <w:rFonts w:ascii="Arial" w:hAnsi="Arial" w:cs="Arial"/>
          <w:sz w:val="24"/>
          <w:szCs w:val="24"/>
        </w:rPr>
        <w:t xml:space="preserve">. Marks should be moderated and pre-approved by the External Examiner(s) in advance of the Board, so that the marks may be noted as confirmed. Drop stages may apply. </w:t>
      </w:r>
    </w:p>
    <w:p w:rsidR="00A36BFC" w:rsidRPr="00A36BFC" w:rsidRDefault="00A36BFC" w:rsidP="00A36BFC">
      <w:pPr>
        <w:rPr>
          <w:rFonts w:ascii="Arial" w:hAnsi="Arial" w:cs="Arial"/>
          <w:sz w:val="24"/>
          <w:szCs w:val="24"/>
        </w:rPr>
      </w:pPr>
    </w:p>
    <w:p w:rsidR="00A36BFC" w:rsidRDefault="00A36BFC" w:rsidP="00A36BFC">
      <w:pPr>
        <w:rPr>
          <w:rFonts w:ascii="Arial" w:hAnsi="Arial" w:cs="Arial"/>
          <w:i/>
          <w:sz w:val="24"/>
          <w:szCs w:val="24"/>
        </w:rPr>
      </w:pPr>
      <w:r w:rsidRPr="00F70414">
        <w:rPr>
          <w:rFonts w:ascii="Arial" w:hAnsi="Arial" w:cs="Arial"/>
          <w:i/>
          <w:sz w:val="24"/>
          <w:szCs w:val="24"/>
        </w:rPr>
        <w:t>2Y3S Boards</w:t>
      </w:r>
      <w:r w:rsidR="00F70414" w:rsidRPr="00F70414">
        <w:rPr>
          <w:rFonts w:ascii="Arial" w:hAnsi="Arial" w:cs="Arial"/>
          <w:i/>
          <w:sz w:val="24"/>
          <w:szCs w:val="24"/>
        </w:rPr>
        <w:t>:</w:t>
      </w:r>
    </w:p>
    <w:p w:rsidR="00840D3B" w:rsidRPr="00840D3B" w:rsidRDefault="000B007A" w:rsidP="00A36BFC">
      <w:pPr>
        <w:rPr>
          <w:rFonts w:ascii="Arial" w:hAnsi="Arial" w:cs="Arial"/>
          <w:sz w:val="24"/>
          <w:szCs w:val="24"/>
        </w:rPr>
      </w:pPr>
      <w:r>
        <w:rPr>
          <w:rFonts w:ascii="Arial" w:hAnsi="Arial" w:cs="Arial"/>
          <w:sz w:val="24"/>
          <w:szCs w:val="24"/>
        </w:rPr>
        <w:t>This mode is being phased out. The</w:t>
      </w:r>
      <w:r w:rsidR="00840D3B">
        <w:rPr>
          <w:rFonts w:ascii="Arial" w:hAnsi="Arial" w:cs="Arial"/>
          <w:sz w:val="24"/>
          <w:szCs w:val="24"/>
        </w:rPr>
        <w:t xml:space="preserve"> 15-week summer semester begins on Monday 3 June 2019.</w:t>
      </w:r>
      <w:r w:rsidR="002F6E7B">
        <w:rPr>
          <w:rFonts w:ascii="Arial" w:hAnsi="Arial" w:cs="Arial"/>
          <w:sz w:val="24"/>
          <w:szCs w:val="24"/>
        </w:rPr>
        <w:t xml:space="preserve"> </w:t>
      </w:r>
    </w:p>
    <w:p w:rsidR="00F70414" w:rsidRPr="00F70414" w:rsidRDefault="00F70414" w:rsidP="00F70414">
      <w:pPr>
        <w:ind w:left="720"/>
        <w:rPr>
          <w:rFonts w:ascii="Arial" w:hAnsi="Arial" w:cs="Arial"/>
          <w:sz w:val="24"/>
          <w:szCs w:val="24"/>
        </w:rPr>
      </w:pPr>
      <w:r w:rsidRPr="00F70414">
        <w:rPr>
          <w:rFonts w:ascii="Arial" w:hAnsi="Arial" w:cs="Arial"/>
          <w:sz w:val="24"/>
          <w:szCs w:val="24"/>
        </w:rPr>
        <w:t>Examination Period</w:t>
      </w:r>
    </w:p>
    <w:p w:rsidR="00F70414" w:rsidRPr="00F70414" w:rsidRDefault="00F70414" w:rsidP="00F70414">
      <w:pPr>
        <w:ind w:left="720"/>
        <w:rPr>
          <w:rFonts w:ascii="Arial" w:hAnsi="Arial" w:cs="Arial"/>
          <w:sz w:val="24"/>
          <w:szCs w:val="24"/>
        </w:rPr>
      </w:pPr>
      <w:r w:rsidRPr="00F70414">
        <w:rPr>
          <w:rFonts w:ascii="Arial" w:hAnsi="Arial" w:cs="Arial"/>
          <w:sz w:val="24"/>
          <w:szCs w:val="24"/>
        </w:rPr>
        <w:tab/>
      </w:r>
      <w:r w:rsidRPr="00F70414">
        <w:rPr>
          <w:rFonts w:ascii="Arial" w:hAnsi="Arial" w:cs="Arial"/>
          <w:sz w:val="24"/>
          <w:szCs w:val="24"/>
        </w:rPr>
        <w:tab/>
        <w:t xml:space="preserve">Monday </w:t>
      </w:r>
      <w:r w:rsidR="002F6E7B">
        <w:rPr>
          <w:rFonts w:ascii="Arial" w:hAnsi="Arial" w:cs="Arial"/>
          <w:sz w:val="24"/>
          <w:szCs w:val="24"/>
        </w:rPr>
        <w:t xml:space="preserve">2 September </w:t>
      </w:r>
      <w:r w:rsidR="002F6E7B" w:rsidRPr="00F70414">
        <w:rPr>
          <w:rFonts w:ascii="Arial" w:hAnsi="Arial" w:cs="Arial"/>
          <w:sz w:val="24"/>
          <w:szCs w:val="24"/>
        </w:rPr>
        <w:t>-</w:t>
      </w:r>
      <w:r w:rsidRPr="00F70414">
        <w:rPr>
          <w:rFonts w:ascii="Arial" w:hAnsi="Arial" w:cs="Arial"/>
          <w:sz w:val="24"/>
          <w:szCs w:val="24"/>
        </w:rPr>
        <w:t xml:space="preserve"> Friday </w:t>
      </w:r>
      <w:r w:rsidR="002F6E7B">
        <w:rPr>
          <w:rFonts w:ascii="Arial" w:hAnsi="Arial" w:cs="Arial"/>
          <w:sz w:val="24"/>
          <w:szCs w:val="24"/>
        </w:rPr>
        <w:t>6</w:t>
      </w:r>
      <w:r>
        <w:rPr>
          <w:rFonts w:ascii="Arial" w:hAnsi="Arial" w:cs="Arial"/>
          <w:sz w:val="24"/>
          <w:szCs w:val="24"/>
        </w:rPr>
        <w:t xml:space="preserve"> September 201</w:t>
      </w:r>
      <w:r w:rsidR="00840D3B">
        <w:rPr>
          <w:rFonts w:ascii="Arial" w:hAnsi="Arial" w:cs="Arial"/>
          <w:sz w:val="24"/>
          <w:szCs w:val="24"/>
        </w:rPr>
        <w:t>9</w:t>
      </w:r>
    </w:p>
    <w:p w:rsidR="00F70414" w:rsidRPr="00F70414" w:rsidRDefault="00F70414" w:rsidP="00F70414">
      <w:pPr>
        <w:ind w:left="720"/>
        <w:rPr>
          <w:rFonts w:ascii="Arial" w:hAnsi="Arial" w:cs="Arial"/>
          <w:sz w:val="24"/>
          <w:szCs w:val="24"/>
        </w:rPr>
      </w:pPr>
      <w:r w:rsidRPr="00F70414">
        <w:rPr>
          <w:rFonts w:ascii="Arial" w:hAnsi="Arial" w:cs="Arial"/>
          <w:sz w:val="24"/>
          <w:szCs w:val="24"/>
        </w:rPr>
        <w:t>Meetings of Boards of Examiners</w:t>
      </w:r>
    </w:p>
    <w:p w:rsidR="00F70414" w:rsidRPr="00F70414" w:rsidRDefault="00840D3B" w:rsidP="00F70414">
      <w:pPr>
        <w:ind w:left="720"/>
        <w:rPr>
          <w:rFonts w:ascii="Arial" w:hAnsi="Arial" w:cs="Arial"/>
          <w:sz w:val="24"/>
          <w:szCs w:val="24"/>
        </w:rPr>
      </w:pPr>
      <w:r>
        <w:rPr>
          <w:rFonts w:ascii="Arial" w:hAnsi="Arial" w:cs="Arial"/>
          <w:sz w:val="24"/>
          <w:szCs w:val="24"/>
        </w:rPr>
        <w:tab/>
      </w:r>
      <w:r>
        <w:rPr>
          <w:rFonts w:ascii="Arial" w:hAnsi="Arial" w:cs="Arial"/>
          <w:sz w:val="24"/>
          <w:szCs w:val="24"/>
        </w:rPr>
        <w:tab/>
        <w:t xml:space="preserve">Monday </w:t>
      </w:r>
      <w:r w:rsidR="002F6E7B">
        <w:rPr>
          <w:rFonts w:ascii="Arial" w:hAnsi="Arial" w:cs="Arial"/>
          <w:sz w:val="24"/>
          <w:szCs w:val="24"/>
        </w:rPr>
        <w:t>16</w:t>
      </w:r>
      <w:r w:rsidR="00F70414">
        <w:rPr>
          <w:rFonts w:ascii="Arial" w:hAnsi="Arial" w:cs="Arial"/>
          <w:sz w:val="24"/>
          <w:szCs w:val="24"/>
        </w:rPr>
        <w:t xml:space="preserve"> September – Friday </w:t>
      </w:r>
      <w:r w:rsidR="002F6E7B">
        <w:rPr>
          <w:rFonts w:ascii="Arial" w:hAnsi="Arial" w:cs="Arial"/>
          <w:sz w:val="24"/>
          <w:szCs w:val="24"/>
        </w:rPr>
        <w:t>20</w:t>
      </w:r>
      <w:r w:rsidR="00F70414">
        <w:rPr>
          <w:rFonts w:ascii="Arial" w:hAnsi="Arial" w:cs="Arial"/>
          <w:sz w:val="24"/>
          <w:szCs w:val="24"/>
        </w:rPr>
        <w:t xml:space="preserve"> September 201</w:t>
      </w:r>
      <w:r w:rsidR="002F6E7B">
        <w:rPr>
          <w:rFonts w:ascii="Arial" w:hAnsi="Arial" w:cs="Arial"/>
          <w:sz w:val="24"/>
          <w:szCs w:val="24"/>
        </w:rPr>
        <w:t>9</w:t>
      </w:r>
    </w:p>
    <w:p w:rsidR="00AA5085" w:rsidRDefault="00A36BFC" w:rsidP="00A36BFC">
      <w:pPr>
        <w:jc w:val="both"/>
        <w:rPr>
          <w:rFonts w:ascii="Arial" w:hAnsi="Arial" w:cs="Arial"/>
          <w:sz w:val="24"/>
          <w:szCs w:val="24"/>
        </w:rPr>
      </w:pPr>
      <w:r w:rsidRPr="00A36BFC">
        <w:rPr>
          <w:rFonts w:ascii="Arial" w:hAnsi="Arial" w:cs="Arial"/>
          <w:sz w:val="24"/>
          <w:szCs w:val="24"/>
        </w:rPr>
        <w:t>This mode has one Board of Examiners which normally occurs after the UCAS reject by default deadline. Marks must be moderated by the External Examiner, who is expected to attend this formal board. The expectation is that these part-time students will progress to part-time articulation routes, and the University will accommodate this. Where an applicant has applied for full-time progression, the duration of their studies breaches the UCAS deadline, so part-time 2Y3S students who have applied for full-</w:t>
      </w:r>
      <w:r w:rsidRPr="00A36BFC">
        <w:rPr>
          <w:rFonts w:ascii="Arial" w:hAnsi="Arial" w:cs="Arial"/>
          <w:sz w:val="24"/>
          <w:szCs w:val="24"/>
        </w:rPr>
        <w:lastRenderedPageBreak/>
        <w:t xml:space="preserve">time courses </w:t>
      </w:r>
      <w:r w:rsidR="00840D3B">
        <w:rPr>
          <w:rFonts w:ascii="Arial" w:hAnsi="Arial" w:cs="Arial"/>
          <w:sz w:val="24"/>
          <w:szCs w:val="24"/>
        </w:rPr>
        <w:t>will</w:t>
      </w:r>
      <w:r w:rsidRPr="00A36BFC">
        <w:rPr>
          <w:rFonts w:ascii="Arial" w:hAnsi="Arial" w:cs="Arial"/>
          <w:sz w:val="24"/>
          <w:szCs w:val="24"/>
        </w:rPr>
        <w:t xml:space="preserve"> have to wait </w:t>
      </w:r>
      <w:r>
        <w:rPr>
          <w:rFonts w:ascii="Arial" w:hAnsi="Arial" w:cs="Arial"/>
          <w:sz w:val="24"/>
          <w:szCs w:val="24"/>
        </w:rPr>
        <w:t>a year until September 20</w:t>
      </w:r>
      <w:r w:rsidR="00840D3B">
        <w:rPr>
          <w:rFonts w:ascii="Arial" w:hAnsi="Arial" w:cs="Arial"/>
          <w:sz w:val="24"/>
          <w:szCs w:val="24"/>
        </w:rPr>
        <w:t>20 and apply through UCAS by January 2020</w:t>
      </w:r>
      <w:r>
        <w:rPr>
          <w:rFonts w:ascii="Arial" w:hAnsi="Arial" w:cs="Arial"/>
          <w:sz w:val="24"/>
          <w:szCs w:val="24"/>
        </w:rPr>
        <w:t xml:space="preserve">; alternatively they may </w:t>
      </w:r>
      <w:r w:rsidRPr="00A36BFC">
        <w:rPr>
          <w:rFonts w:ascii="Arial" w:hAnsi="Arial" w:cs="Arial"/>
          <w:sz w:val="24"/>
          <w:szCs w:val="24"/>
        </w:rPr>
        <w:t>take up part-time study</w:t>
      </w:r>
      <w:r w:rsidR="00840D3B">
        <w:rPr>
          <w:rFonts w:ascii="Arial" w:hAnsi="Arial" w:cs="Arial"/>
          <w:sz w:val="24"/>
          <w:szCs w:val="24"/>
        </w:rPr>
        <w:t xml:space="preserve"> following the boards </w:t>
      </w:r>
      <w:r w:rsidR="00840D3B" w:rsidRPr="00A36BFC">
        <w:rPr>
          <w:rFonts w:ascii="Arial" w:hAnsi="Arial" w:cs="Arial"/>
          <w:sz w:val="24"/>
          <w:szCs w:val="24"/>
        </w:rPr>
        <w:t>in</w:t>
      </w:r>
      <w:r w:rsidRPr="00A36BFC">
        <w:rPr>
          <w:rFonts w:ascii="Arial" w:hAnsi="Arial" w:cs="Arial"/>
          <w:sz w:val="24"/>
          <w:szCs w:val="24"/>
        </w:rPr>
        <w:t xml:space="preserve"> September 20</w:t>
      </w:r>
      <w:r w:rsidR="00840D3B">
        <w:rPr>
          <w:rFonts w:ascii="Arial" w:hAnsi="Arial" w:cs="Arial"/>
          <w:sz w:val="24"/>
          <w:szCs w:val="24"/>
        </w:rPr>
        <w:t>19</w:t>
      </w:r>
      <w:r>
        <w:rPr>
          <w:rFonts w:ascii="Arial" w:hAnsi="Arial" w:cs="Arial"/>
          <w:sz w:val="24"/>
          <w:szCs w:val="24"/>
        </w:rPr>
        <w:t>.</w:t>
      </w:r>
    </w:p>
    <w:p w:rsidR="00A36BFC" w:rsidRDefault="00A36BFC" w:rsidP="00A36BFC">
      <w:pPr>
        <w:jc w:val="both"/>
        <w:rPr>
          <w:rFonts w:ascii="Arial" w:hAnsi="Arial" w:cs="Arial"/>
          <w:sz w:val="24"/>
          <w:szCs w:val="24"/>
        </w:rPr>
      </w:pPr>
    </w:p>
    <w:p w:rsidR="00A36BFC" w:rsidRPr="00A36BFC" w:rsidRDefault="00A36BFC" w:rsidP="00A36BFC">
      <w:pPr>
        <w:jc w:val="both"/>
        <w:rPr>
          <w:rFonts w:ascii="Arial" w:hAnsi="Arial" w:cs="Arial"/>
          <w:sz w:val="24"/>
          <w:szCs w:val="24"/>
        </w:rPr>
      </w:pPr>
    </w:p>
    <w:sectPr w:rsidR="00A36BFC" w:rsidRPr="00A36B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BFC"/>
    <w:rsid w:val="00053F0F"/>
    <w:rsid w:val="000B007A"/>
    <w:rsid w:val="001E3515"/>
    <w:rsid w:val="002F6E7B"/>
    <w:rsid w:val="00556DDF"/>
    <w:rsid w:val="00840D3B"/>
    <w:rsid w:val="00A36BFC"/>
    <w:rsid w:val="00AA5085"/>
    <w:rsid w:val="00F70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06720"/>
  <w15:chartTrackingRefBased/>
  <w15:docId w15:val="{C4280495-6539-42F7-B687-96661F27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Paris</dc:creator>
  <cp:keywords/>
  <dc:description/>
  <cp:lastModifiedBy>Maeve Paris</cp:lastModifiedBy>
  <cp:revision>7</cp:revision>
  <dcterms:created xsi:type="dcterms:W3CDTF">2019-03-22T13:17:00Z</dcterms:created>
  <dcterms:modified xsi:type="dcterms:W3CDTF">2019-04-04T10:46:00Z</dcterms:modified>
</cp:coreProperties>
</file>