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CE350" w14:textId="194D78D2" w:rsidR="00CA6BC9" w:rsidRPr="006A45B6" w:rsidRDefault="000532CB" w:rsidP="00795368">
      <w:pPr>
        <w:pStyle w:val="Title"/>
        <w:spacing w:line="276" w:lineRule="auto"/>
        <w:rPr>
          <w:sz w:val="28"/>
          <w:u w:val="single"/>
        </w:rPr>
      </w:pPr>
      <w:r w:rsidRPr="006A45B6">
        <w:rPr>
          <w:sz w:val="28"/>
          <w:u w:val="single"/>
        </w:rPr>
        <w:t>P</w:t>
      </w:r>
      <w:r w:rsidR="00CA6BC9" w:rsidRPr="006A45B6">
        <w:rPr>
          <w:szCs w:val="36"/>
          <w:u w:val="single"/>
        </w:rPr>
        <w:t>articipant Information Sheet</w:t>
      </w:r>
    </w:p>
    <w:p w14:paraId="7C9B97AE" w14:textId="77777777" w:rsidR="00CA6BC9" w:rsidRPr="006A45B6" w:rsidRDefault="00CA6BC9" w:rsidP="000532CB">
      <w:pPr>
        <w:ind w:right="-619"/>
        <w:rPr>
          <w:sz w:val="20"/>
        </w:rPr>
      </w:pPr>
    </w:p>
    <w:p w14:paraId="7816F920" w14:textId="77777777" w:rsidR="00CA6BC9" w:rsidRPr="00CA6BC9" w:rsidRDefault="00CA6BC9" w:rsidP="00CA6BC9">
      <w:pPr>
        <w:pStyle w:val="BodyText"/>
        <w:spacing w:line="276" w:lineRule="auto"/>
        <w:ind w:right="261"/>
        <w:rPr>
          <w:rFonts w:asciiTheme="minorHAnsi" w:hAnsiTheme="minorHAnsi" w:cstheme="minorHAnsi"/>
          <w:b/>
          <w:bCs/>
          <w:sz w:val="22"/>
          <w:szCs w:val="22"/>
          <w:u w:val="single"/>
        </w:rPr>
      </w:pPr>
      <w:r w:rsidRPr="00CA6BC9">
        <w:rPr>
          <w:rFonts w:asciiTheme="minorHAnsi" w:hAnsiTheme="minorHAnsi" w:cstheme="minorHAnsi"/>
          <w:b/>
          <w:bCs/>
          <w:sz w:val="22"/>
          <w:szCs w:val="22"/>
          <w:u w:val="single"/>
        </w:rPr>
        <w:t>Invitation</w:t>
      </w:r>
    </w:p>
    <w:p w14:paraId="246037D7" w14:textId="4DA26A33" w:rsidR="00CA6BC9" w:rsidRPr="00CA6BC9" w:rsidRDefault="00CA6BC9" w:rsidP="00CA6BC9">
      <w:pPr>
        <w:spacing w:line="276" w:lineRule="auto"/>
        <w:ind w:right="261"/>
        <w:rPr>
          <w:rFonts w:asciiTheme="minorHAnsi" w:hAnsiTheme="minorHAnsi" w:cstheme="minorHAnsi"/>
          <w:sz w:val="22"/>
          <w:szCs w:val="22"/>
          <w:lang w:val="en-IE"/>
        </w:rPr>
      </w:pPr>
      <w:r w:rsidRPr="00CA6BC9">
        <w:rPr>
          <w:rFonts w:asciiTheme="minorHAnsi" w:hAnsiTheme="minorHAnsi" w:cstheme="minorHAnsi"/>
          <w:sz w:val="22"/>
          <w:szCs w:val="22"/>
        </w:rPr>
        <w:t xml:space="preserve">You are being invited to take part in research being conducted at Ulster University (UU) and Letterkenny Institute of Technology, (LYIT).  Before you decide whether or not to participate, </w:t>
      </w:r>
      <w:r w:rsidR="006A45B6">
        <w:rPr>
          <w:rFonts w:asciiTheme="minorHAnsi" w:hAnsiTheme="minorHAnsi" w:cstheme="minorHAnsi"/>
          <w:sz w:val="22"/>
          <w:szCs w:val="22"/>
        </w:rPr>
        <w:t>p</w:t>
      </w:r>
      <w:r w:rsidRPr="00CA6BC9">
        <w:rPr>
          <w:rFonts w:asciiTheme="minorHAnsi" w:hAnsiTheme="minorHAnsi" w:cstheme="minorHAnsi"/>
          <w:sz w:val="22"/>
          <w:szCs w:val="22"/>
        </w:rPr>
        <w:t xml:space="preserve">lease read the following information and do not hesitate to ask any questions about anything that is unclear to you. </w:t>
      </w:r>
    </w:p>
    <w:p w14:paraId="1A4AE649" w14:textId="77777777" w:rsidR="00CA6BC9" w:rsidRPr="006A45B6" w:rsidRDefault="00CA6BC9" w:rsidP="00CA6BC9">
      <w:pPr>
        <w:pStyle w:val="BodyText"/>
        <w:spacing w:line="276" w:lineRule="auto"/>
        <w:ind w:right="261"/>
        <w:rPr>
          <w:rFonts w:asciiTheme="minorHAnsi" w:hAnsiTheme="minorHAnsi" w:cstheme="minorHAnsi"/>
          <w:b/>
          <w:bCs/>
          <w:sz w:val="16"/>
          <w:szCs w:val="22"/>
          <w:u w:val="single"/>
        </w:rPr>
      </w:pPr>
    </w:p>
    <w:p w14:paraId="46713451" w14:textId="77777777" w:rsidR="00CA6BC9" w:rsidRPr="00CA6BC9" w:rsidRDefault="00CA6BC9" w:rsidP="00CA6BC9">
      <w:pPr>
        <w:pStyle w:val="BodyText"/>
        <w:spacing w:line="276" w:lineRule="auto"/>
        <w:ind w:right="261"/>
        <w:rPr>
          <w:rFonts w:asciiTheme="minorHAnsi" w:hAnsiTheme="minorHAnsi" w:cstheme="minorHAnsi"/>
          <w:b/>
          <w:bCs/>
          <w:sz w:val="22"/>
          <w:szCs w:val="22"/>
          <w:u w:val="single"/>
        </w:rPr>
      </w:pPr>
      <w:r w:rsidRPr="00CA6BC9">
        <w:rPr>
          <w:rFonts w:asciiTheme="minorHAnsi" w:hAnsiTheme="minorHAnsi" w:cstheme="minorHAnsi"/>
          <w:b/>
          <w:bCs/>
          <w:sz w:val="22"/>
          <w:szCs w:val="22"/>
          <w:u w:val="single"/>
        </w:rPr>
        <w:t xml:space="preserve">What is the purpose of the study? </w:t>
      </w:r>
    </w:p>
    <w:p w14:paraId="6630521C" w14:textId="4941358F" w:rsidR="009C5087" w:rsidRDefault="009C5087" w:rsidP="009C5087">
      <w:pPr>
        <w:pStyle w:val="ListParagraph"/>
        <w:numPr>
          <w:ilvl w:val="0"/>
          <w:numId w:val="4"/>
        </w:numPr>
        <w:spacing w:line="276" w:lineRule="auto"/>
        <w:ind w:right="-188"/>
        <w:rPr>
          <w:rFonts w:asciiTheme="minorHAnsi" w:hAnsiTheme="minorHAnsi" w:cstheme="minorHAnsi"/>
          <w:sz w:val="22"/>
          <w:szCs w:val="22"/>
        </w:rPr>
      </w:pPr>
      <w:r w:rsidRPr="003824BB">
        <w:rPr>
          <w:rFonts w:asciiTheme="minorHAnsi" w:hAnsiTheme="minorHAnsi" w:cstheme="minorHAnsi"/>
          <w:b/>
          <w:i/>
          <w:sz w:val="22"/>
          <w:szCs w:val="22"/>
        </w:rPr>
        <w:t>To</w:t>
      </w:r>
      <w:r>
        <w:rPr>
          <w:rFonts w:asciiTheme="minorHAnsi" w:hAnsiTheme="minorHAnsi" w:cstheme="minorHAnsi"/>
          <w:b/>
          <w:sz w:val="22"/>
          <w:szCs w:val="22"/>
        </w:rPr>
        <w:t xml:space="preserve"> </w:t>
      </w:r>
      <w:r w:rsidRPr="00DC6559">
        <w:rPr>
          <w:rFonts w:asciiTheme="minorHAnsi" w:hAnsiTheme="minorHAnsi" w:cstheme="minorHAnsi"/>
          <w:b/>
          <w:i/>
          <w:sz w:val="22"/>
          <w:szCs w:val="22"/>
        </w:rPr>
        <w:t xml:space="preserve">examine risk and protective factors for mental health problems and wellbeing in the student population </w:t>
      </w:r>
      <w:r>
        <w:rPr>
          <w:rFonts w:asciiTheme="minorHAnsi" w:hAnsiTheme="minorHAnsi" w:cstheme="minorHAnsi"/>
          <w:sz w:val="22"/>
          <w:szCs w:val="22"/>
        </w:rPr>
        <w:t>(UU and LYIT)</w:t>
      </w:r>
      <w:r w:rsidRPr="00DC6559">
        <w:rPr>
          <w:rFonts w:asciiTheme="minorHAnsi" w:hAnsiTheme="minorHAnsi" w:cstheme="minorHAnsi"/>
          <w:sz w:val="22"/>
          <w:szCs w:val="22"/>
        </w:rPr>
        <w:t xml:space="preserve"> during their 3 years at university</w:t>
      </w:r>
      <w:r>
        <w:rPr>
          <w:rFonts w:asciiTheme="minorHAnsi" w:hAnsiTheme="minorHAnsi" w:cstheme="minorHAnsi"/>
          <w:sz w:val="22"/>
          <w:szCs w:val="22"/>
        </w:rPr>
        <w:t xml:space="preserve"> (Phase</w:t>
      </w:r>
      <w:r w:rsidR="00D268C4">
        <w:rPr>
          <w:rFonts w:asciiTheme="minorHAnsi" w:hAnsiTheme="minorHAnsi" w:cstheme="minorHAnsi"/>
          <w:sz w:val="22"/>
          <w:szCs w:val="22"/>
        </w:rPr>
        <w:t xml:space="preserve"> </w:t>
      </w:r>
      <w:r>
        <w:rPr>
          <w:rFonts w:asciiTheme="minorHAnsi" w:hAnsiTheme="minorHAnsi" w:cstheme="minorHAnsi"/>
          <w:sz w:val="22"/>
          <w:szCs w:val="22"/>
        </w:rPr>
        <w:t>1)</w:t>
      </w:r>
      <w:r w:rsidRPr="00DC6559">
        <w:rPr>
          <w:rFonts w:asciiTheme="minorHAnsi" w:hAnsiTheme="minorHAnsi" w:cstheme="minorHAnsi"/>
          <w:sz w:val="22"/>
          <w:szCs w:val="22"/>
        </w:rPr>
        <w:t xml:space="preserve">. </w:t>
      </w:r>
    </w:p>
    <w:p w14:paraId="66C3326D" w14:textId="55FD0186" w:rsidR="009C5087" w:rsidRPr="00DC6559" w:rsidRDefault="009C5087" w:rsidP="00DC6559">
      <w:pPr>
        <w:pStyle w:val="ListParagraph"/>
        <w:numPr>
          <w:ilvl w:val="0"/>
          <w:numId w:val="4"/>
        </w:numPr>
        <w:spacing w:line="276" w:lineRule="auto"/>
        <w:ind w:right="-188"/>
        <w:rPr>
          <w:rFonts w:asciiTheme="minorHAnsi" w:hAnsiTheme="minorHAnsi" w:cstheme="minorHAnsi"/>
          <w:sz w:val="22"/>
          <w:szCs w:val="22"/>
        </w:rPr>
      </w:pPr>
      <w:r w:rsidRPr="00DC6559">
        <w:rPr>
          <w:rFonts w:asciiTheme="minorHAnsi" w:hAnsiTheme="minorHAnsi" w:cstheme="minorHAnsi"/>
          <w:sz w:val="22"/>
          <w:szCs w:val="22"/>
        </w:rPr>
        <w:t xml:space="preserve">This is being undertaken as part of the World Health Organisation World Mental Health International College Student Initiative (https://www.hcp.med.harvard.edu/wmh/college_student_survey.php).  </w:t>
      </w:r>
    </w:p>
    <w:p w14:paraId="5965E3B3" w14:textId="65850E4F" w:rsidR="00CA6BC9" w:rsidRPr="006A45B6" w:rsidRDefault="009C5087" w:rsidP="00CA6BC9">
      <w:pPr>
        <w:pStyle w:val="ListParagraph"/>
        <w:numPr>
          <w:ilvl w:val="0"/>
          <w:numId w:val="4"/>
        </w:numPr>
        <w:spacing w:line="276" w:lineRule="auto"/>
        <w:ind w:right="261"/>
        <w:rPr>
          <w:rFonts w:asciiTheme="minorHAnsi" w:hAnsiTheme="minorHAnsi" w:cstheme="minorHAnsi"/>
          <w:sz w:val="22"/>
          <w:szCs w:val="22"/>
        </w:rPr>
      </w:pPr>
      <w:r w:rsidRPr="00CA6BC9">
        <w:rPr>
          <w:rFonts w:asciiTheme="minorHAnsi" w:hAnsiTheme="minorHAnsi" w:cstheme="minorHAnsi"/>
          <w:sz w:val="22"/>
          <w:szCs w:val="22"/>
        </w:rPr>
        <w:t xml:space="preserve">A subset of participants who are experiencing </w:t>
      </w:r>
      <w:r w:rsidRPr="00DC6559">
        <w:rPr>
          <w:rFonts w:asciiTheme="minorHAnsi" w:hAnsiTheme="minorHAnsi" w:cstheme="minorHAnsi"/>
          <w:b/>
          <w:i/>
          <w:sz w:val="22"/>
          <w:szCs w:val="22"/>
        </w:rPr>
        <w:t>mild to moderate levels of depression and/or anxiety</w:t>
      </w:r>
      <w:r w:rsidRPr="00CA6BC9">
        <w:rPr>
          <w:rFonts w:asciiTheme="minorHAnsi" w:hAnsiTheme="minorHAnsi" w:cstheme="minorHAnsi"/>
          <w:sz w:val="22"/>
          <w:szCs w:val="22"/>
        </w:rPr>
        <w:t xml:space="preserve"> will be contacted to consider participating in a follow up randomised control trial</w:t>
      </w:r>
      <w:r w:rsidRPr="00CA6BC9">
        <w:rPr>
          <w:rFonts w:asciiTheme="minorHAnsi" w:eastAsia="MS ??" w:hAnsiTheme="minorHAnsi" w:cstheme="minorHAnsi"/>
          <w:sz w:val="22"/>
          <w:szCs w:val="22"/>
          <w:lang w:val="en-US"/>
        </w:rPr>
        <w:t xml:space="preserve"> to test if an online mental health intervention is effective in </w:t>
      </w:r>
      <w:r>
        <w:rPr>
          <w:rFonts w:asciiTheme="minorHAnsi" w:eastAsia="MS ??" w:hAnsiTheme="minorHAnsi" w:cstheme="minorHAnsi"/>
          <w:sz w:val="22"/>
          <w:szCs w:val="22"/>
          <w:lang w:val="en-US"/>
        </w:rPr>
        <w:t>improving the symptoms of</w:t>
      </w:r>
      <w:r w:rsidRPr="00CA6BC9">
        <w:rPr>
          <w:rFonts w:asciiTheme="minorHAnsi" w:eastAsia="MS ??" w:hAnsiTheme="minorHAnsi" w:cstheme="minorHAnsi"/>
          <w:sz w:val="22"/>
          <w:szCs w:val="22"/>
          <w:lang w:val="en-US"/>
        </w:rPr>
        <w:t xml:space="preserve"> depression and</w:t>
      </w:r>
      <w:r>
        <w:rPr>
          <w:rFonts w:asciiTheme="minorHAnsi" w:eastAsia="MS ??" w:hAnsiTheme="minorHAnsi" w:cstheme="minorHAnsi"/>
          <w:sz w:val="22"/>
          <w:szCs w:val="22"/>
          <w:lang w:val="en-US"/>
        </w:rPr>
        <w:t>/or</w:t>
      </w:r>
      <w:r w:rsidRPr="00CA6BC9">
        <w:rPr>
          <w:rFonts w:asciiTheme="minorHAnsi" w:eastAsia="MS ??" w:hAnsiTheme="minorHAnsi" w:cstheme="minorHAnsi"/>
          <w:sz w:val="22"/>
          <w:szCs w:val="22"/>
          <w:lang w:val="en-US"/>
        </w:rPr>
        <w:t xml:space="preserve"> anxiety compared to current usual care</w:t>
      </w:r>
      <w:r w:rsidRPr="00CA6BC9">
        <w:rPr>
          <w:rFonts w:asciiTheme="minorHAnsi" w:hAnsiTheme="minorHAnsi" w:cstheme="minorHAnsi"/>
          <w:sz w:val="22"/>
          <w:szCs w:val="22"/>
        </w:rPr>
        <w:t xml:space="preserve"> (Phase 2</w:t>
      </w:r>
      <w:r>
        <w:rPr>
          <w:rFonts w:asciiTheme="minorHAnsi" w:hAnsiTheme="minorHAnsi" w:cstheme="minorHAnsi"/>
          <w:sz w:val="22"/>
          <w:szCs w:val="22"/>
        </w:rPr>
        <w:t>)</w:t>
      </w:r>
    </w:p>
    <w:p w14:paraId="1F4DB286" w14:textId="77777777" w:rsidR="00CA6BC9" w:rsidRPr="006A45B6" w:rsidRDefault="00CA6BC9" w:rsidP="00CA6BC9">
      <w:pPr>
        <w:pStyle w:val="BodyText"/>
        <w:spacing w:line="276" w:lineRule="auto"/>
        <w:ind w:right="261"/>
        <w:rPr>
          <w:rFonts w:asciiTheme="minorHAnsi" w:hAnsiTheme="minorHAnsi" w:cstheme="minorHAnsi"/>
          <w:b/>
          <w:bCs/>
          <w:sz w:val="16"/>
          <w:szCs w:val="22"/>
          <w:u w:val="single"/>
        </w:rPr>
      </w:pPr>
    </w:p>
    <w:p w14:paraId="02C679A7" w14:textId="77777777" w:rsidR="00CA6BC9" w:rsidRPr="00CA6BC9" w:rsidRDefault="00CA6BC9" w:rsidP="00CA6BC9">
      <w:pPr>
        <w:pStyle w:val="BodyText"/>
        <w:spacing w:line="276" w:lineRule="auto"/>
        <w:ind w:right="261"/>
        <w:rPr>
          <w:rFonts w:asciiTheme="minorHAnsi" w:hAnsiTheme="minorHAnsi" w:cstheme="minorHAnsi"/>
          <w:b/>
          <w:bCs/>
          <w:sz w:val="22"/>
          <w:szCs w:val="22"/>
          <w:u w:val="single"/>
        </w:rPr>
      </w:pPr>
      <w:r w:rsidRPr="00CA6BC9">
        <w:rPr>
          <w:rFonts w:asciiTheme="minorHAnsi" w:hAnsiTheme="minorHAnsi" w:cstheme="minorHAnsi"/>
          <w:b/>
          <w:bCs/>
          <w:sz w:val="22"/>
          <w:szCs w:val="22"/>
          <w:u w:val="single"/>
        </w:rPr>
        <w:t>Why have I been chosen?</w:t>
      </w:r>
    </w:p>
    <w:p w14:paraId="7175E4EA" w14:textId="77777777" w:rsidR="00E75B1D" w:rsidRDefault="00DC6559" w:rsidP="00CA6BC9">
      <w:pPr>
        <w:pStyle w:val="BodyText"/>
        <w:spacing w:line="276" w:lineRule="auto"/>
        <w:ind w:right="261"/>
        <w:rPr>
          <w:rFonts w:asciiTheme="minorHAnsi" w:hAnsiTheme="minorHAnsi" w:cstheme="minorHAnsi"/>
          <w:sz w:val="22"/>
          <w:szCs w:val="22"/>
        </w:rPr>
      </w:pPr>
      <w:r w:rsidRPr="00DC6559">
        <w:rPr>
          <w:rFonts w:asciiTheme="minorHAnsi" w:hAnsiTheme="minorHAnsi" w:cstheme="minorHAnsi"/>
          <w:sz w:val="22"/>
          <w:szCs w:val="22"/>
        </w:rPr>
        <w:t xml:space="preserve">All first-year undergraduate students over the age of 18 who are starting university for the first time (not repeating first year), and who are residents of the UK or Ireland are invited to participate. </w:t>
      </w:r>
    </w:p>
    <w:p w14:paraId="57852AEB" w14:textId="77777777" w:rsidR="00E75B1D" w:rsidRDefault="00E75B1D" w:rsidP="00CA6BC9">
      <w:pPr>
        <w:pStyle w:val="BodyText"/>
        <w:spacing w:line="276" w:lineRule="auto"/>
        <w:ind w:right="261"/>
        <w:rPr>
          <w:rFonts w:asciiTheme="minorHAnsi" w:hAnsiTheme="minorHAnsi" w:cstheme="minorHAnsi"/>
          <w:sz w:val="22"/>
          <w:szCs w:val="22"/>
        </w:rPr>
      </w:pPr>
    </w:p>
    <w:p w14:paraId="1FD10672" w14:textId="52DBDB9E" w:rsidR="009C5087" w:rsidRDefault="00DC6559" w:rsidP="00CA6BC9">
      <w:pPr>
        <w:pStyle w:val="BodyText"/>
        <w:spacing w:line="276" w:lineRule="auto"/>
        <w:ind w:right="261"/>
        <w:rPr>
          <w:rFonts w:asciiTheme="minorHAnsi" w:hAnsiTheme="minorHAnsi" w:cstheme="minorHAnsi"/>
          <w:sz w:val="22"/>
          <w:szCs w:val="22"/>
        </w:rPr>
      </w:pPr>
      <w:r w:rsidRPr="00B35A15">
        <w:rPr>
          <w:rFonts w:asciiTheme="minorHAnsi" w:hAnsiTheme="minorHAnsi" w:cstheme="minorHAnsi"/>
          <w:sz w:val="22"/>
          <w:szCs w:val="22"/>
        </w:rPr>
        <w:t xml:space="preserve">**While we </w:t>
      </w:r>
      <w:r w:rsidR="00E75B1D" w:rsidRPr="00B35A15">
        <w:rPr>
          <w:rFonts w:asciiTheme="minorHAnsi" w:hAnsiTheme="minorHAnsi" w:cstheme="minorHAnsi"/>
          <w:sz w:val="22"/>
          <w:szCs w:val="22"/>
        </w:rPr>
        <w:t xml:space="preserve">will </w:t>
      </w:r>
      <w:r w:rsidRPr="00B35A15">
        <w:rPr>
          <w:rFonts w:asciiTheme="minorHAnsi" w:hAnsiTheme="minorHAnsi" w:cstheme="minorHAnsi"/>
          <w:sz w:val="22"/>
          <w:szCs w:val="22"/>
        </w:rPr>
        <w:t>invite you to participate following registration or during Welcome Week,</w:t>
      </w:r>
      <w:r w:rsidRPr="00CA6BC9">
        <w:rPr>
          <w:rFonts w:asciiTheme="minorHAnsi" w:hAnsiTheme="minorHAnsi" w:cstheme="minorHAnsi"/>
          <w:sz w:val="22"/>
          <w:szCs w:val="22"/>
        </w:rPr>
        <w:t xml:space="preserve"> </w:t>
      </w:r>
      <w:r w:rsidRPr="00DC6559">
        <w:rPr>
          <w:rFonts w:asciiTheme="minorHAnsi" w:hAnsiTheme="minorHAnsi" w:cstheme="minorHAnsi"/>
          <w:b/>
          <w:sz w:val="22"/>
          <w:szCs w:val="22"/>
        </w:rPr>
        <w:t xml:space="preserve">this study is </w:t>
      </w:r>
      <w:r w:rsidRPr="007D37C8">
        <w:rPr>
          <w:rFonts w:asciiTheme="minorHAnsi" w:hAnsiTheme="minorHAnsi" w:cstheme="minorHAnsi"/>
          <w:b/>
          <w:sz w:val="22"/>
          <w:szCs w:val="22"/>
          <w:u w:val="single"/>
        </w:rPr>
        <w:t>not</w:t>
      </w:r>
      <w:r w:rsidRPr="00DC6559">
        <w:rPr>
          <w:rFonts w:asciiTheme="minorHAnsi" w:hAnsiTheme="minorHAnsi" w:cstheme="minorHAnsi"/>
          <w:b/>
          <w:sz w:val="22"/>
          <w:szCs w:val="22"/>
        </w:rPr>
        <w:t xml:space="preserve"> part of the registration process and it is completely voluntary</w:t>
      </w:r>
      <w:r w:rsidRPr="00CA6BC9">
        <w:rPr>
          <w:rFonts w:asciiTheme="minorHAnsi" w:hAnsiTheme="minorHAnsi" w:cstheme="minorHAnsi"/>
          <w:sz w:val="22"/>
          <w:szCs w:val="22"/>
        </w:rPr>
        <w:t>.</w:t>
      </w:r>
    </w:p>
    <w:p w14:paraId="288E3278" w14:textId="7232F132" w:rsidR="006A45B6" w:rsidRPr="00B35A15" w:rsidRDefault="006A45B6" w:rsidP="00CA6BC9">
      <w:pPr>
        <w:pStyle w:val="BodyText"/>
        <w:spacing w:line="276" w:lineRule="auto"/>
        <w:ind w:right="261"/>
        <w:rPr>
          <w:rFonts w:asciiTheme="minorHAnsi" w:hAnsiTheme="minorHAnsi" w:cstheme="minorHAnsi"/>
          <w:b/>
          <w:szCs w:val="22"/>
        </w:rPr>
      </w:pPr>
    </w:p>
    <w:p w14:paraId="0D0276CE" w14:textId="77777777" w:rsidR="006A45B6" w:rsidRDefault="006A45B6" w:rsidP="006A45B6">
      <w:pPr>
        <w:spacing w:line="276" w:lineRule="auto"/>
        <w:ind w:right="261"/>
        <w:rPr>
          <w:rFonts w:asciiTheme="minorHAnsi" w:hAnsiTheme="minorHAnsi" w:cstheme="minorHAnsi"/>
          <w:b/>
          <w:bCs/>
          <w:sz w:val="22"/>
          <w:szCs w:val="22"/>
          <w:u w:val="single"/>
        </w:rPr>
      </w:pPr>
      <w:r w:rsidRPr="00CA6BC9">
        <w:rPr>
          <w:rFonts w:asciiTheme="minorHAnsi" w:hAnsiTheme="minorHAnsi" w:cstheme="minorHAnsi"/>
          <w:b/>
          <w:bCs/>
          <w:sz w:val="22"/>
          <w:szCs w:val="22"/>
          <w:u w:val="single"/>
        </w:rPr>
        <w:t>What do I have to do?</w:t>
      </w:r>
    </w:p>
    <w:p w14:paraId="32946A3E" w14:textId="77777777" w:rsidR="006A45B6" w:rsidRPr="003D3964" w:rsidRDefault="006A45B6" w:rsidP="006A45B6">
      <w:pPr>
        <w:spacing w:line="276" w:lineRule="auto"/>
        <w:ind w:right="261"/>
        <w:rPr>
          <w:rFonts w:asciiTheme="minorHAnsi" w:hAnsiTheme="minorHAnsi" w:cstheme="minorHAnsi"/>
          <w:sz w:val="22"/>
          <w:szCs w:val="22"/>
        </w:rPr>
      </w:pPr>
      <w:r w:rsidRPr="003D3964">
        <w:rPr>
          <w:rFonts w:asciiTheme="minorHAnsi" w:hAnsiTheme="minorHAnsi" w:cstheme="minorHAnsi"/>
          <w:sz w:val="22"/>
          <w:szCs w:val="22"/>
        </w:rPr>
        <w:t xml:space="preserve">If you are interested in taking part in this study, you will be asked to complete a consent form and provide contact details prior to participation.  </w:t>
      </w:r>
    </w:p>
    <w:p w14:paraId="02BCA937" w14:textId="77777777" w:rsidR="006A45B6" w:rsidRPr="006A45B6" w:rsidRDefault="006A45B6" w:rsidP="006A45B6">
      <w:pPr>
        <w:spacing w:line="276" w:lineRule="auto"/>
        <w:ind w:right="261"/>
        <w:rPr>
          <w:rFonts w:asciiTheme="minorHAnsi" w:hAnsiTheme="minorHAnsi" w:cstheme="minorHAnsi"/>
          <w:bCs/>
          <w:sz w:val="13"/>
          <w:szCs w:val="22"/>
          <w:u w:val="single"/>
        </w:rPr>
      </w:pPr>
    </w:p>
    <w:p w14:paraId="1AB44A8C" w14:textId="77777777" w:rsidR="006A45B6" w:rsidRPr="003D3964" w:rsidRDefault="006A45B6" w:rsidP="006A45B6">
      <w:pPr>
        <w:pStyle w:val="BodyText2"/>
        <w:autoSpaceDE/>
        <w:autoSpaceDN/>
        <w:adjustRightInd/>
        <w:spacing w:line="276" w:lineRule="auto"/>
        <w:ind w:right="261"/>
        <w:rPr>
          <w:rFonts w:asciiTheme="minorHAnsi" w:hAnsiTheme="minorHAnsi" w:cstheme="minorHAnsi"/>
          <w:sz w:val="22"/>
          <w:szCs w:val="22"/>
        </w:rPr>
      </w:pPr>
      <w:r w:rsidRPr="003D3964">
        <w:rPr>
          <w:rFonts w:asciiTheme="minorHAnsi" w:hAnsiTheme="minorHAnsi" w:cstheme="minorHAnsi"/>
          <w:sz w:val="22"/>
          <w:szCs w:val="22"/>
        </w:rPr>
        <w:t>All participants will be asked to:</w:t>
      </w:r>
    </w:p>
    <w:p w14:paraId="119C8CBE" w14:textId="77777777" w:rsidR="006A45B6" w:rsidRPr="003D3964" w:rsidRDefault="006A45B6" w:rsidP="006A45B6">
      <w:pPr>
        <w:pStyle w:val="BodyText2"/>
        <w:numPr>
          <w:ilvl w:val="0"/>
          <w:numId w:val="1"/>
        </w:numPr>
        <w:autoSpaceDE/>
        <w:autoSpaceDN/>
        <w:adjustRightInd/>
        <w:spacing w:line="276" w:lineRule="auto"/>
        <w:ind w:right="261"/>
        <w:rPr>
          <w:rFonts w:asciiTheme="minorHAnsi" w:hAnsiTheme="minorHAnsi" w:cstheme="minorHAnsi"/>
          <w:b/>
          <w:color w:val="000000" w:themeColor="text1"/>
          <w:sz w:val="22"/>
          <w:szCs w:val="22"/>
        </w:rPr>
      </w:pPr>
      <w:r w:rsidRPr="003D3964">
        <w:rPr>
          <w:rFonts w:asciiTheme="minorHAnsi" w:hAnsiTheme="minorHAnsi" w:cstheme="minorHAnsi"/>
          <w:b/>
          <w:color w:val="000000" w:themeColor="text1"/>
          <w:sz w:val="22"/>
          <w:szCs w:val="22"/>
        </w:rPr>
        <w:t>Give written consent to participate in this study</w:t>
      </w:r>
    </w:p>
    <w:p w14:paraId="3DD02220" w14:textId="63C8C5A0" w:rsidR="006A45B6" w:rsidRPr="003D3964" w:rsidRDefault="006A45B6" w:rsidP="006A45B6">
      <w:pPr>
        <w:pStyle w:val="BodyText2"/>
        <w:numPr>
          <w:ilvl w:val="0"/>
          <w:numId w:val="1"/>
        </w:numPr>
        <w:autoSpaceDE/>
        <w:autoSpaceDN/>
        <w:adjustRightInd/>
        <w:spacing w:line="276" w:lineRule="auto"/>
        <w:ind w:right="261"/>
        <w:rPr>
          <w:rFonts w:asciiTheme="minorHAnsi" w:hAnsiTheme="minorHAnsi" w:cstheme="minorHAnsi"/>
          <w:b/>
          <w:color w:val="000000" w:themeColor="text1"/>
          <w:sz w:val="22"/>
          <w:szCs w:val="22"/>
        </w:rPr>
      </w:pPr>
      <w:r w:rsidRPr="003D3964">
        <w:rPr>
          <w:rFonts w:asciiTheme="minorHAnsi" w:hAnsiTheme="minorHAnsi" w:cstheme="minorHAnsi"/>
          <w:b/>
          <w:color w:val="000000" w:themeColor="text1"/>
          <w:sz w:val="22"/>
          <w:szCs w:val="22"/>
        </w:rPr>
        <w:t>Provide one saliva/DNA sample by spitting into a tube. Researchers will show you the self-collection kit in advance and how to use it to collect the sample. Privacy screens will be provided</w:t>
      </w:r>
      <w:r>
        <w:rPr>
          <w:rFonts w:asciiTheme="minorHAnsi" w:hAnsiTheme="minorHAnsi" w:cstheme="minorHAnsi"/>
          <w:b/>
          <w:color w:val="000000" w:themeColor="text1"/>
          <w:sz w:val="22"/>
          <w:szCs w:val="22"/>
        </w:rPr>
        <w:t>.</w:t>
      </w:r>
    </w:p>
    <w:p w14:paraId="7A784782" w14:textId="5CDC362A" w:rsidR="006A45B6" w:rsidRPr="006A45B6" w:rsidRDefault="006A45B6" w:rsidP="006A45B6">
      <w:pPr>
        <w:pStyle w:val="BodyText2"/>
        <w:numPr>
          <w:ilvl w:val="0"/>
          <w:numId w:val="1"/>
        </w:numPr>
        <w:autoSpaceDE/>
        <w:autoSpaceDN/>
        <w:adjustRightInd/>
        <w:spacing w:line="276" w:lineRule="auto"/>
        <w:ind w:right="261"/>
        <w:rPr>
          <w:rFonts w:asciiTheme="minorHAnsi" w:hAnsiTheme="minorHAnsi" w:cstheme="minorHAnsi"/>
          <w:b/>
          <w:color w:val="000000" w:themeColor="text1"/>
          <w:sz w:val="22"/>
          <w:szCs w:val="22"/>
        </w:rPr>
      </w:pPr>
      <w:r w:rsidRPr="003D3964">
        <w:rPr>
          <w:rFonts w:asciiTheme="minorHAnsi" w:hAnsiTheme="minorHAnsi" w:cstheme="minorHAnsi"/>
          <w:b/>
          <w:color w:val="000000" w:themeColor="text1"/>
          <w:sz w:val="22"/>
          <w:szCs w:val="22"/>
        </w:rPr>
        <w:t xml:space="preserve">Complete an online survey with questions on mental health and wellbeing at a time and place convenient to you. This survey takes approximately 30 minutes to complete. </w:t>
      </w:r>
      <w:r w:rsidRPr="006A45B6">
        <w:rPr>
          <w:rFonts w:asciiTheme="minorHAnsi" w:hAnsiTheme="minorHAnsi" w:cstheme="minorHAnsi"/>
          <w:b/>
          <w:color w:val="000000" w:themeColor="text1"/>
          <w:sz w:val="22"/>
          <w:szCs w:val="22"/>
        </w:rPr>
        <w:t>The survey will include personal questions related to your physical and mental health, along with background information, details on your lifestyle, and use of services.</w:t>
      </w:r>
    </w:p>
    <w:p w14:paraId="7B548B85" w14:textId="060BDE64" w:rsidR="006A45B6" w:rsidRDefault="006A45B6" w:rsidP="006A45B6">
      <w:pPr>
        <w:pStyle w:val="ListParagraph"/>
        <w:numPr>
          <w:ilvl w:val="0"/>
          <w:numId w:val="1"/>
        </w:numPr>
        <w:spacing w:line="276" w:lineRule="auto"/>
        <w:ind w:right="261"/>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Complete </w:t>
      </w:r>
      <w:r w:rsidRPr="006A45B6">
        <w:rPr>
          <w:rFonts w:asciiTheme="minorHAnsi" w:hAnsiTheme="minorHAnsi" w:cstheme="minorHAnsi"/>
          <w:b/>
          <w:color w:val="000000" w:themeColor="text1"/>
          <w:sz w:val="22"/>
          <w:szCs w:val="22"/>
        </w:rPr>
        <w:t>a follow up survey at the beginning of your 2</w:t>
      </w:r>
      <w:r w:rsidRPr="006A45B6">
        <w:rPr>
          <w:rFonts w:asciiTheme="minorHAnsi" w:hAnsiTheme="minorHAnsi" w:cstheme="minorHAnsi"/>
          <w:b/>
          <w:color w:val="000000" w:themeColor="text1"/>
          <w:sz w:val="22"/>
          <w:szCs w:val="22"/>
          <w:vertAlign w:val="superscript"/>
        </w:rPr>
        <w:t>nd</w:t>
      </w:r>
      <w:r w:rsidRPr="006A45B6">
        <w:rPr>
          <w:rFonts w:asciiTheme="minorHAnsi" w:hAnsiTheme="minorHAnsi" w:cstheme="minorHAnsi"/>
          <w:b/>
          <w:color w:val="000000" w:themeColor="text1"/>
          <w:sz w:val="22"/>
          <w:szCs w:val="22"/>
        </w:rPr>
        <w:t xml:space="preserve"> and 3</w:t>
      </w:r>
      <w:r w:rsidRPr="006A45B6">
        <w:rPr>
          <w:rFonts w:asciiTheme="minorHAnsi" w:hAnsiTheme="minorHAnsi" w:cstheme="minorHAnsi"/>
          <w:b/>
          <w:color w:val="000000" w:themeColor="text1"/>
          <w:sz w:val="22"/>
          <w:szCs w:val="22"/>
          <w:vertAlign w:val="superscript"/>
        </w:rPr>
        <w:t>rd</w:t>
      </w:r>
      <w:r w:rsidRPr="006A45B6">
        <w:rPr>
          <w:rFonts w:asciiTheme="minorHAnsi" w:hAnsiTheme="minorHAnsi" w:cstheme="minorHAnsi"/>
          <w:b/>
          <w:color w:val="000000" w:themeColor="text1"/>
          <w:sz w:val="22"/>
          <w:szCs w:val="22"/>
        </w:rPr>
        <w:t xml:space="preserve"> year at university</w:t>
      </w:r>
    </w:p>
    <w:p w14:paraId="105F640C" w14:textId="77777777" w:rsidR="006A45B6" w:rsidRPr="006A45B6" w:rsidRDefault="006A45B6" w:rsidP="006A45B6">
      <w:pPr>
        <w:pStyle w:val="ListParagraph"/>
        <w:spacing w:line="276" w:lineRule="auto"/>
        <w:ind w:right="261"/>
        <w:rPr>
          <w:rFonts w:asciiTheme="minorHAnsi" w:hAnsiTheme="minorHAnsi" w:cstheme="minorHAnsi"/>
          <w:b/>
          <w:color w:val="000000" w:themeColor="text1"/>
          <w:sz w:val="22"/>
          <w:szCs w:val="22"/>
        </w:rPr>
      </w:pPr>
    </w:p>
    <w:p w14:paraId="275BEF92" w14:textId="6AD0F6D9" w:rsidR="006A45B6" w:rsidRDefault="006A45B6" w:rsidP="00CA6BC9">
      <w:pPr>
        <w:pStyle w:val="BodyText"/>
        <w:spacing w:line="276" w:lineRule="auto"/>
        <w:ind w:right="261"/>
        <w:rPr>
          <w:rFonts w:asciiTheme="minorHAnsi" w:hAnsiTheme="minorHAnsi" w:cstheme="minorHAnsi"/>
          <w:sz w:val="22"/>
          <w:szCs w:val="22"/>
        </w:rPr>
      </w:pPr>
    </w:p>
    <w:p w14:paraId="6D9AD83E" w14:textId="77777777" w:rsidR="006A45B6" w:rsidRDefault="006A45B6" w:rsidP="00CA6BC9">
      <w:pPr>
        <w:pStyle w:val="BodyText"/>
        <w:spacing w:line="276" w:lineRule="auto"/>
        <w:ind w:right="261"/>
        <w:rPr>
          <w:rFonts w:asciiTheme="minorHAnsi" w:hAnsiTheme="minorHAnsi" w:cstheme="minorHAnsi"/>
          <w:sz w:val="22"/>
          <w:szCs w:val="22"/>
        </w:rPr>
      </w:pPr>
    </w:p>
    <w:p w14:paraId="0D45135A" w14:textId="77777777" w:rsidR="00CA6BC9" w:rsidRPr="00CA6BC9" w:rsidRDefault="00CA6BC9" w:rsidP="00CA6BC9">
      <w:pPr>
        <w:spacing w:line="276" w:lineRule="auto"/>
        <w:ind w:right="261"/>
        <w:rPr>
          <w:rFonts w:asciiTheme="minorHAnsi" w:hAnsiTheme="minorHAnsi" w:cstheme="minorHAnsi"/>
          <w:sz w:val="22"/>
          <w:szCs w:val="22"/>
        </w:rPr>
      </w:pPr>
    </w:p>
    <w:p w14:paraId="2E0421AA" w14:textId="77777777" w:rsidR="00CA6BC9" w:rsidRPr="00CA6BC9" w:rsidRDefault="00CA6BC9" w:rsidP="00CA6BC9">
      <w:pPr>
        <w:spacing w:line="276" w:lineRule="auto"/>
        <w:ind w:right="261"/>
        <w:rPr>
          <w:rFonts w:asciiTheme="minorHAnsi" w:hAnsiTheme="minorHAnsi" w:cstheme="minorHAnsi"/>
          <w:b/>
          <w:bCs/>
          <w:sz w:val="22"/>
          <w:szCs w:val="22"/>
          <w:u w:val="single"/>
        </w:rPr>
      </w:pPr>
      <w:r w:rsidRPr="00CA6BC9">
        <w:rPr>
          <w:rFonts w:asciiTheme="minorHAnsi" w:hAnsiTheme="minorHAnsi" w:cstheme="minorHAnsi"/>
          <w:b/>
          <w:sz w:val="22"/>
          <w:szCs w:val="22"/>
          <w:u w:val="single"/>
        </w:rPr>
        <w:lastRenderedPageBreak/>
        <w:t>Do I have to take part?</w:t>
      </w:r>
    </w:p>
    <w:p w14:paraId="6F8C328C" w14:textId="00578095" w:rsidR="00CA6BC9" w:rsidRPr="00CA6BC9" w:rsidRDefault="00CA6BC9" w:rsidP="00CA6BC9">
      <w:pPr>
        <w:pStyle w:val="BodyText2"/>
        <w:autoSpaceDE/>
        <w:autoSpaceDN/>
        <w:adjustRightInd/>
        <w:spacing w:line="276" w:lineRule="auto"/>
        <w:ind w:right="261"/>
        <w:rPr>
          <w:rFonts w:asciiTheme="minorHAnsi" w:hAnsiTheme="minorHAnsi" w:cstheme="minorHAnsi"/>
          <w:sz w:val="22"/>
          <w:szCs w:val="22"/>
          <w:lang w:val="en-GB"/>
        </w:rPr>
      </w:pPr>
      <w:r w:rsidRPr="00955AC7">
        <w:rPr>
          <w:rFonts w:asciiTheme="minorHAnsi" w:hAnsiTheme="minorHAnsi" w:cstheme="minorHAnsi"/>
          <w:b/>
          <w:sz w:val="22"/>
          <w:szCs w:val="22"/>
          <w:lang w:val="en-GB"/>
        </w:rPr>
        <w:t>It is completely up to you to decide whether or not you take part.</w:t>
      </w:r>
      <w:r w:rsidRPr="00CA6BC9">
        <w:rPr>
          <w:rFonts w:asciiTheme="minorHAnsi" w:hAnsiTheme="minorHAnsi" w:cstheme="minorHAnsi"/>
          <w:sz w:val="22"/>
          <w:szCs w:val="22"/>
          <w:lang w:val="en-GB"/>
        </w:rPr>
        <w:t xml:space="preserve"> If you decide to participate, you will be given this information sheet to keep and you will be asked to provide contact details and sign a consent form.</w:t>
      </w:r>
      <w:r w:rsidR="006A45B6">
        <w:rPr>
          <w:rFonts w:asciiTheme="minorHAnsi" w:hAnsiTheme="minorHAnsi" w:cstheme="minorHAnsi"/>
          <w:sz w:val="22"/>
          <w:szCs w:val="22"/>
          <w:lang w:val="en-GB"/>
        </w:rPr>
        <w:t xml:space="preserve"> </w:t>
      </w:r>
      <w:r w:rsidRPr="00CA6BC9">
        <w:rPr>
          <w:rFonts w:asciiTheme="minorHAnsi" w:hAnsiTheme="minorHAnsi" w:cstheme="minorHAnsi"/>
          <w:sz w:val="22"/>
          <w:szCs w:val="22"/>
          <w:lang w:val="en-GB"/>
        </w:rPr>
        <w:t xml:space="preserve">You have the right to withdraw from the study at any time without giving a reason up until the point that the questionnaire is submitted. You can do so by contacting any of the research team on the email addresses provided.  </w:t>
      </w:r>
      <w:r w:rsidRPr="00DC6559">
        <w:rPr>
          <w:rFonts w:asciiTheme="minorHAnsi" w:hAnsiTheme="minorHAnsi" w:cstheme="minorHAnsi"/>
          <w:b/>
          <w:sz w:val="22"/>
          <w:szCs w:val="22"/>
          <w:lang w:val="en-GB"/>
        </w:rPr>
        <w:t>A decision to withdraw, or a decision not to participate, will not have any implications whatsoever for you as a student at Ulster University</w:t>
      </w:r>
      <w:bookmarkStart w:id="0" w:name="_GoBack"/>
      <w:bookmarkEnd w:id="0"/>
      <w:r w:rsidRPr="00DC6559">
        <w:rPr>
          <w:rFonts w:asciiTheme="minorHAnsi" w:hAnsiTheme="minorHAnsi" w:cstheme="minorHAnsi"/>
          <w:b/>
          <w:sz w:val="22"/>
          <w:szCs w:val="22"/>
          <w:lang w:val="en-GB"/>
        </w:rPr>
        <w:t>.</w:t>
      </w:r>
      <w:r w:rsidRPr="00CA6BC9">
        <w:rPr>
          <w:rFonts w:asciiTheme="minorHAnsi" w:hAnsiTheme="minorHAnsi" w:cstheme="minorHAnsi"/>
          <w:sz w:val="22"/>
          <w:szCs w:val="22"/>
          <w:lang w:val="en-GB"/>
        </w:rPr>
        <w:t xml:space="preserve"> If you withdraw from the study without completing the online survey, stored samples will be destroyed in accordance with the Human Tissue Act regulations.</w:t>
      </w:r>
    </w:p>
    <w:p w14:paraId="707C231C" w14:textId="77777777" w:rsidR="00CA6BC9" w:rsidRPr="00CA6BC9" w:rsidRDefault="00CA6BC9" w:rsidP="00CA6BC9">
      <w:pPr>
        <w:pStyle w:val="BodyText2"/>
        <w:autoSpaceDE/>
        <w:autoSpaceDN/>
        <w:adjustRightInd/>
        <w:spacing w:line="276" w:lineRule="auto"/>
        <w:ind w:right="261"/>
        <w:rPr>
          <w:rFonts w:asciiTheme="minorHAnsi" w:hAnsiTheme="minorHAnsi" w:cstheme="minorHAnsi"/>
          <w:sz w:val="22"/>
          <w:szCs w:val="22"/>
          <w:lang w:val="en-GB"/>
        </w:rPr>
      </w:pPr>
    </w:p>
    <w:p w14:paraId="1276953A" w14:textId="3527AA2D" w:rsidR="00CA6BC9" w:rsidRDefault="00CA6BC9" w:rsidP="003D3964">
      <w:pPr>
        <w:pStyle w:val="BodyText2"/>
        <w:tabs>
          <w:tab w:val="left" w:pos="9000"/>
        </w:tabs>
        <w:spacing w:line="276" w:lineRule="auto"/>
        <w:ind w:right="261"/>
        <w:rPr>
          <w:rFonts w:asciiTheme="minorHAnsi" w:hAnsiTheme="minorHAnsi" w:cstheme="minorHAnsi"/>
          <w:sz w:val="22"/>
          <w:szCs w:val="22"/>
        </w:rPr>
      </w:pPr>
      <w:r w:rsidRPr="00CA6BC9">
        <w:rPr>
          <w:rFonts w:asciiTheme="minorHAnsi" w:hAnsiTheme="minorHAnsi" w:cstheme="minorHAnsi"/>
          <w:sz w:val="22"/>
          <w:szCs w:val="22"/>
        </w:rPr>
        <w:t xml:space="preserve">We also ask you if you agree to be contacted by researchers from Ulster University and invited to take part in Phase 2 and other related studies. </w:t>
      </w:r>
      <w:r w:rsidRPr="00DC6559">
        <w:rPr>
          <w:rFonts w:asciiTheme="minorHAnsi" w:hAnsiTheme="minorHAnsi" w:cstheme="minorHAnsi"/>
          <w:b/>
          <w:sz w:val="22"/>
          <w:szCs w:val="22"/>
        </w:rPr>
        <w:t xml:space="preserve">You will only be agreeing to receive information and will </w:t>
      </w:r>
      <w:r w:rsidRPr="00DC6559">
        <w:rPr>
          <w:rFonts w:asciiTheme="minorHAnsi" w:hAnsiTheme="minorHAnsi" w:cstheme="minorHAnsi"/>
          <w:b/>
          <w:sz w:val="22"/>
          <w:szCs w:val="22"/>
          <w:u w:val="single"/>
        </w:rPr>
        <w:t>not</w:t>
      </w:r>
      <w:r w:rsidRPr="00DC6559">
        <w:rPr>
          <w:rFonts w:asciiTheme="minorHAnsi" w:hAnsiTheme="minorHAnsi" w:cstheme="minorHAnsi"/>
          <w:b/>
          <w:sz w:val="22"/>
          <w:szCs w:val="22"/>
        </w:rPr>
        <w:t xml:space="preserve"> be under any obligation to take part in any future studies.</w:t>
      </w:r>
      <w:r w:rsidRPr="00CA6BC9">
        <w:rPr>
          <w:rFonts w:asciiTheme="minorHAnsi" w:hAnsiTheme="minorHAnsi" w:cstheme="minorHAnsi"/>
          <w:sz w:val="22"/>
          <w:szCs w:val="22"/>
        </w:rPr>
        <w:t xml:space="preserve">  If you decide not to consent to being contacted in the future it will have no influence on your involvement in this research study</w:t>
      </w:r>
    </w:p>
    <w:p w14:paraId="3789C1E6" w14:textId="77777777" w:rsidR="00CA6BC9" w:rsidRPr="00CA6BC9" w:rsidRDefault="00CA6BC9" w:rsidP="00CA6BC9">
      <w:pPr>
        <w:pStyle w:val="BodyText2"/>
        <w:autoSpaceDE/>
        <w:autoSpaceDN/>
        <w:adjustRightInd/>
        <w:spacing w:line="276" w:lineRule="auto"/>
        <w:ind w:right="261"/>
        <w:rPr>
          <w:rFonts w:asciiTheme="minorHAnsi" w:hAnsiTheme="minorHAnsi" w:cstheme="minorHAnsi"/>
          <w:sz w:val="22"/>
          <w:szCs w:val="22"/>
        </w:rPr>
      </w:pPr>
    </w:p>
    <w:p w14:paraId="3AE05405" w14:textId="77777777" w:rsidR="00CA6BC9" w:rsidRPr="00CA6BC9" w:rsidRDefault="00CA6BC9" w:rsidP="00CA6BC9">
      <w:pPr>
        <w:pStyle w:val="BodyText2"/>
        <w:autoSpaceDE/>
        <w:autoSpaceDN/>
        <w:adjustRightInd/>
        <w:spacing w:line="276" w:lineRule="auto"/>
        <w:ind w:right="261"/>
        <w:rPr>
          <w:rFonts w:asciiTheme="minorHAnsi" w:hAnsiTheme="minorHAnsi" w:cstheme="minorHAnsi"/>
          <w:b/>
          <w:sz w:val="22"/>
          <w:szCs w:val="22"/>
          <w:u w:val="single"/>
        </w:rPr>
      </w:pPr>
      <w:r w:rsidRPr="00CA6BC9">
        <w:rPr>
          <w:rFonts w:asciiTheme="minorHAnsi" w:hAnsiTheme="minorHAnsi" w:cstheme="minorHAnsi"/>
          <w:b/>
          <w:sz w:val="22"/>
          <w:szCs w:val="22"/>
          <w:u w:val="single"/>
        </w:rPr>
        <w:t>Data Sharing</w:t>
      </w:r>
    </w:p>
    <w:p w14:paraId="4B0417E3" w14:textId="08E48D7C" w:rsidR="00CA6BC9" w:rsidRPr="00CA6BC9" w:rsidRDefault="00CA6BC9" w:rsidP="00CA6BC9">
      <w:pPr>
        <w:pStyle w:val="BodyText2"/>
        <w:autoSpaceDE/>
        <w:autoSpaceDN/>
        <w:adjustRightInd/>
        <w:spacing w:line="276" w:lineRule="auto"/>
        <w:ind w:right="261"/>
        <w:rPr>
          <w:rFonts w:asciiTheme="minorHAnsi" w:hAnsiTheme="minorHAnsi" w:cstheme="minorHAnsi"/>
          <w:sz w:val="22"/>
          <w:szCs w:val="22"/>
        </w:rPr>
      </w:pPr>
      <w:r w:rsidRPr="00CA6BC9">
        <w:rPr>
          <w:rFonts w:asciiTheme="minorHAnsi" w:hAnsiTheme="minorHAnsi" w:cstheme="minorHAnsi"/>
          <w:sz w:val="22"/>
          <w:szCs w:val="22"/>
        </w:rPr>
        <w:t xml:space="preserve">This study is part of the World Mental Health International College Initiative.  The study involves different collaborators and we will share survey data and saliva/DNA samples with other institutions. </w:t>
      </w:r>
      <w:r w:rsidRPr="00DC6559">
        <w:rPr>
          <w:rFonts w:asciiTheme="minorHAnsi" w:hAnsiTheme="minorHAnsi" w:cstheme="minorHAnsi"/>
          <w:b/>
          <w:sz w:val="22"/>
          <w:szCs w:val="22"/>
        </w:rPr>
        <w:t xml:space="preserve">All shared data will be </w:t>
      </w:r>
      <w:proofErr w:type="spellStart"/>
      <w:r w:rsidRPr="00DC6559">
        <w:rPr>
          <w:rFonts w:asciiTheme="minorHAnsi" w:hAnsiTheme="minorHAnsi" w:cstheme="minorHAnsi"/>
          <w:b/>
          <w:sz w:val="22"/>
          <w:szCs w:val="22"/>
        </w:rPr>
        <w:t>anonymised</w:t>
      </w:r>
      <w:proofErr w:type="spellEnd"/>
      <w:r w:rsidRPr="00DC6559">
        <w:rPr>
          <w:rFonts w:asciiTheme="minorHAnsi" w:hAnsiTheme="minorHAnsi" w:cstheme="minorHAnsi"/>
          <w:b/>
          <w:sz w:val="22"/>
          <w:szCs w:val="22"/>
        </w:rPr>
        <w:t xml:space="preserve"> and all linking information will be held at Ulster University only, accessible only by senior staff.</w:t>
      </w:r>
      <w:r w:rsidRPr="00CA6BC9">
        <w:rPr>
          <w:rFonts w:asciiTheme="minorHAnsi" w:hAnsiTheme="minorHAnsi" w:cstheme="minorHAnsi"/>
          <w:sz w:val="22"/>
          <w:szCs w:val="22"/>
        </w:rPr>
        <w:t xml:space="preserve"> The saliva samples will be used to study </w:t>
      </w:r>
      <w:r w:rsidR="00A12961">
        <w:rPr>
          <w:rFonts w:asciiTheme="minorHAnsi" w:hAnsiTheme="minorHAnsi" w:cstheme="minorHAnsi"/>
          <w:sz w:val="22"/>
          <w:szCs w:val="22"/>
        </w:rPr>
        <w:t>biological</w:t>
      </w:r>
      <w:r w:rsidR="00A12961" w:rsidRPr="00CA6BC9">
        <w:rPr>
          <w:rFonts w:asciiTheme="minorHAnsi" w:hAnsiTheme="minorHAnsi" w:cstheme="minorHAnsi"/>
          <w:sz w:val="22"/>
          <w:szCs w:val="22"/>
        </w:rPr>
        <w:t xml:space="preserve"> </w:t>
      </w:r>
      <w:r w:rsidRPr="00CA6BC9">
        <w:rPr>
          <w:rFonts w:asciiTheme="minorHAnsi" w:hAnsiTheme="minorHAnsi" w:cstheme="minorHAnsi"/>
          <w:sz w:val="22"/>
          <w:szCs w:val="22"/>
        </w:rPr>
        <w:t xml:space="preserve">factors associated with mental </w:t>
      </w:r>
      <w:r w:rsidR="00A12961">
        <w:rPr>
          <w:rFonts w:asciiTheme="minorHAnsi" w:hAnsiTheme="minorHAnsi" w:cstheme="minorHAnsi"/>
          <w:sz w:val="22"/>
          <w:szCs w:val="22"/>
        </w:rPr>
        <w:t>health</w:t>
      </w:r>
      <w:r w:rsidRPr="00CA6BC9">
        <w:rPr>
          <w:rFonts w:asciiTheme="minorHAnsi" w:hAnsiTheme="minorHAnsi" w:cstheme="minorHAnsi"/>
          <w:sz w:val="22"/>
          <w:szCs w:val="22"/>
        </w:rPr>
        <w:t>. The information obtained from your saliva/DNA sample will not be used to diagnose any mental health conditions, and you will not be informed of results.</w:t>
      </w:r>
    </w:p>
    <w:p w14:paraId="771531A8" w14:textId="77777777" w:rsidR="00CA6BC9" w:rsidRPr="00CA6BC9" w:rsidRDefault="00CA6BC9" w:rsidP="00CA6BC9">
      <w:pPr>
        <w:pStyle w:val="BodyText2"/>
        <w:tabs>
          <w:tab w:val="left" w:pos="9000"/>
        </w:tabs>
        <w:spacing w:line="276" w:lineRule="auto"/>
        <w:ind w:right="261"/>
        <w:rPr>
          <w:rFonts w:asciiTheme="minorHAnsi" w:hAnsiTheme="minorHAnsi" w:cstheme="minorHAnsi"/>
          <w:sz w:val="22"/>
          <w:szCs w:val="22"/>
        </w:rPr>
      </w:pPr>
    </w:p>
    <w:p w14:paraId="031F0434" w14:textId="77777777" w:rsidR="00CA6BC9" w:rsidRPr="00CA6BC9" w:rsidRDefault="00CA6BC9" w:rsidP="00CA6BC9">
      <w:pPr>
        <w:spacing w:line="276" w:lineRule="auto"/>
        <w:ind w:right="261"/>
        <w:rPr>
          <w:rFonts w:asciiTheme="minorHAnsi" w:hAnsiTheme="minorHAnsi" w:cstheme="minorHAnsi"/>
          <w:sz w:val="22"/>
          <w:szCs w:val="22"/>
        </w:rPr>
      </w:pPr>
      <w:r w:rsidRPr="00CA6BC9">
        <w:rPr>
          <w:rFonts w:asciiTheme="minorHAnsi" w:hAnsiTheme="minorHAnsi" w:cstheme="minorHAnsi"/>
          <w:sz w:val="22"/>
          <w:szCs w:val="22"/>
        </w:rPr>
        <w:t>Ulster University are working together with genomic service providers such as Genomic Medicine Ireland (GMI; Dublin, Ireland) in this study. Ulster University approved genomic service providers will help to analyse the sequence of your DNA. It will be necessary to send your samples to genomic service providers for testing.</w:t>
      </w:r>
      <w:r w:rsidRPr="00DC6559">
        <w:rPr>
          <w:rFonts w:asciiTheme="minorHAnsi" w:hAnsiTheme="minorHAnsi" w:cstheme="minorHAnsi"/>
          <w:b/>
          <w:sz w:val="22"/>
          <w:szCs w:val="22"/>
        </w:rPr>
        <w:t xml:space="preserve"> All samples and information sent to external service providers will carry a study code number only and your identity will remain protected</w:t>
      </w:r>
      <w:r w:rsidRPr="00CA6BC9">
        <w:rPr>
          <w:rFonts w:asciiTheme="minorHAnsi" w:hAnsiTheme="minorHAnsi" w:cstheme="minorHAnsi"/>
          <w:sz w:val="22"/>
          <w:szCs w:val="22"/>
        </w:rPr>
        <w:t>. Only with your agreement under specific conditions and rules to protect your identity, research organisations will be permitted access to anonymised clinical and biological data. These research organisations could be not-for-profit e.g. universities or for-profit commercial companies e.g. making drugs or diagnostic tests. Your name, address and personal details will not be made available to any organisation beyond the study team.</w:t>
      </w:r>
    </w:p>
    <w:p w14:paraId="57F0F044" w14:textId="77777777" w:rsidR="00CA6BC9" w:rsidRPr="00CA6BC9" w:rsidRDefault="00CA6BC9" w:rsidP="00CA6BC9">
      <w:pPr>
        <w:spacing w:line="276" w:lineRule="auto"/>
        <w:ind w:right="261"/>
        <w:rPr>
          <w:rFonts w:asciiTheme="minorHAnsi" w:hAnsiTheme="minorHAnsi" w:cstheme="minorHAnsi"/>
          <w:sz w:val="22"/>
          <w:szCs w:val="22"/>
        </w:rPr>
      </w:pPr>
    </w:p>
    <w:p w14:paraId="513E5571" w14:textId="77777777" w:rsidR="00CA6BC9" w:rsidRPr="00CA6BC9" w:rsidRDefault="00CA6BC9" w:rsidP="00CA6BC9">
      <w:pPr>
        <w:spacing w:line="276" w:lineRule="auto"/>
        <w:ind w:right="261"/>
        <w:rPr>
          <w:rFonts w:asciiTheme="minorHAnsi" w:hAnsiTheme="minorHAnsi" w:cstheme="minorHAnsi"/>
          <w:b/>
          <w:sz w:val="22"/>
          <w:szCs w:val="22"/>
          <w:u w:val="single"/>
        </w:rPr>
      </w:pPr>
      <w:r w:rsidRPr="00CA6BC9">
        <w:rPr>
          <w:rFonts w:asciiTheme="minorHAnsi" w:hAnsiTheme="minorHAnsi" w:cstheme="minorHAnsi"/>
          <w:b/>
          <w:sz w:val="22"/>
          <w:szCs w:val="22"/>
          <w:u w:val="single"/>
        </w:rPr>
        <w:t>Data Processing</w:t>
      </w:r>
    </w:p>
    <w:p w14:paraId="5F60C0BE" w14:textId="77777777" w:rsidR="00CA6BC9" w:rsidRPr="00CA6BC9" w:rsidRDefault="00CA6BC9" w:rsidP="00CA6BC9">
      <w:pPr>
        <w:spacing w:line="276" w:lineRule="auto"/>
        <w:ind w:right="261"/>
        <w:rPr>
          <w:rFonts w:asciiTheme="minorHAnsi" w:hAnsiTheme="minorHAnsi" w:cstheme="minorHAnsi"/>
          <w:sz w:val="22"/>
          <w:szCs w:val="22"/>
        </w:rPr>
      </w:pPr>
      <w:r w:rsidRPr="00CA6BC9">
        <w:rPr>
          <w:rFonts w:asciiTheme="minorHAnsi" w:hAnsiTheme="minorHAnsi" w:cstheme="minorHAnsi"/>
          <w:sz w:val="22"/>
          <w:szCs w:val="22"/>
        </w:rPr>
        <w:t xml:space="preserve">Ulster University is the sponsor for this study based at the Northern Ireland Centre for Stratified Medicine, Northern Ireland. We will be using information from you in order to undertake this study and will act as the data controller for this study. This means that we are responsible for looking after your information and using it properly. </w:t>
      </w:r>
    </w:p>
    <w:p w14:paraId="1DCF1A0F" w14:textId="77777777" w:rsidR="00CA6BC9" w:rsidRPr="00CA6BC9" w:rsidRDefault="00CA6BC9" w:rsidP="00CA6BC9">
      <w:pPr>
        <w:spacing w:line="276" w:lineRule="auto"/>
        <w:ind w:right="261"/>
        <w:rPr>
          <w:rFonts w:asciiTheme="minorHAnsi" w:hAnsiTheme="minorHAnsi" w:cstheme="minorHAnsi"/>
          <w:sz w:val="22"/>
          <w:szCs w:val="22"/>
        </w:rPr>
      </w:pPr>
    </w:p>
    <w:p w14:paraId="2D276D8B" w14:textId="77777777" w:rsidR="00CA6BC9" w:rsidRPr="00CA6BC9" w:rsidRDefault="00CA6BC9" w:rsidP="00DC6559">
      <w:pPr>
        <w:spacing w:line="276" w:lineRule="auto"/>
        <w:ind w:right="95"/>
        <w:rPr>
          <w:rFonts w:asciiTheme="minorHAnsi" w:hAnsiTheme="minorHAnsi" w:cstheme="minorHAnsi"/>
          <w:b/>
          <w:sz w:val="22"/>
          <w:szCs w:val="22"/>
        </w:rPr>
      </w:pPr>
      <w:r w:rsidRPr="00CA6BC9">
        <w:rPr>
          <w:rFonts w:asciiTheme="minorHAnsi" w:hAnsiTheme="minorHAnsi" w:cstheme="minorHAnsi"/>
          <w:sz w:val="22"/>
          <w:szCs w:val="22"/>
        </w:rPr>
        <w:t xml:space="preserve">Your rights to access, change or move your information are limited, as we need to manage your information in specific ways in order for the research to be reliable and accurate. If you withdraw from the study, we will keep the information about you that we have already obtained. </w:t>
      </w:r>
      <w:r w:rsidRPr="00DC6559">
        <w:rPr>
          <w:rFonts w:asciiTheme="minorHAnsi" w:hAnsiTheme="minorHAnsi" w:cstheme="minorHAnsi"/>
          <w:b/>
          <w:sz w:val="22"/>
          <w:szCs w:val="22"/>
        </w:rPr>
        <w:t xml:space="preserve">To safeguard your rights, we will use the minimum personally-identifiable </w:t>
      </w:r>
      <w:r w:rsidRPr="00DC6559">
        <w:rPr>
          <w:rFonts w:asciiTheme="minorHAnsi" w:hAnsiTheme="minorHAnsi" w:cstheme="minorHAnsi"/>
          <w:b/>
          <w:sz w:val="22"/>
          <w:szCs w:val="22"/>
        </w:rPr>
        <w:lastRenderedPageBreak/>
        <w:t xml:space="preserve">information possible. You can find out more about how we use your information at:  </w:t>
      </w:r>
      <w:r w:rsidRPr="00DC6559">
        <w:rPr>
          <w:rFonts w:asciiTheme="minorHAnsi" w:hAnsiTheme="minorHAnsi" w:cstheme="minorHAnsi"/>
          <w:b/>
          <w:color w:val="4472C4"/>
          <w:sz w:val="22"/>
          <w:szCs w:val="22"/>
        </w:rPr>
        <w:t>https://www.ulster.ac.uk/about/governance/compliance/gdpr</w:t>
      </w:r>
      <w:r w:rsidRPr="00CA6BC9">
        <w:rPr>
          <w:rFonts w:asciiTheme="minorHAnsi" w:hAnsiTheme="minorHAnsi" w:cstheme="minorHAnsi"/>
          <w:b/>
          <w:sz w:val="22"/>
          <w:szCs w:val="22"/>
        </w:rPr>
        <w:t xml:space="preserve"> </w:t>
      </w:r>
    </w:p>
    <w:p w14:paraId="5CA23AE5" w14:textId="77777777" w:rsidR="00CA6BC9" w:rsidRPr="00CA6BC9" w:rsidRDefault="00CA6BC9" w:rsidP="00CA6BC9">
      <w:pPr>
        <w:spacing w:line="276" w:lineRule="auto"/>
        <w:ind w:right="261"/>
        <w:rPr>
          <w:rFonts w:asciiTheme="minorHAnsi" w:hAnsiTheme="minorHAnsi" w:cstheme="minorHAnsi"/>
          <w:sz w:val="22"/>
          <w:szCs w:val="22"/>
        </w:rPr>
      </w:pPr>
    </w:p>
    <w:p w14:paraId="56BA5562" w14:textId="77777777" w:rsidR="00CA6BC9" w:rsidRPr="00CA6BC9" w:rsidRDefault="00CA6BC9" w:rsidP="00CA6BC9">
      <w:pPr>
        <w:spacing w:line="276" w:lineRule="auto"/>
        <w:ind w:right="261"/>
        <w:rPr>
          <w:rFonts w:asciiTheme="minorHAnsi" w:hAnsiTheme="minorHAnsi" w:cstheme="minorHAnsi"/>
          <w:sz w:val="22"/>
          <w:szCs w:val="22"/>
        </w:rPr>
      </w:pPr>
      <w:r w:rsidRPr="00CA6BC9">
        <w:rPr>
          <w:rFonts w:asciiTheme="minorHAnsi" w:hAnsiTheme="minorHAnsi" w:cstheme="minorHAnsi"/>
          <w:sz w:val="22"/>
          <w:szCs w:val="22"/>
        </w:rPr>
        <w:t xml:space="preserve">Ulster University researchers involved in this study will use your name and contact details (telephone number and address/email address) to contact you about the research study, and make sure that relevant information about the study is recorded for your care, and to oversee the quality of the study. Individuals from Ulster University Governance and regulatory organisations may look at your research records to check the accuracy of the research study. Ulster University researchers will pass these details to Ulster University Governance staff, along with the information collected from you. The only people in Ulster University who will have access to information that identifies you will be people who need to contact you about your health and wellbeing, invite you to be involved in other research projects, if you have given your permission, or; auditors of the data collection process. The people (outside the immediate research team) who analyse the information will not be able to identify you and will not be able to find out your name or contact details. Ulster University will keep identifiable information about you from this study for 10 years after the study has finished, unless you have consented to being contacted about future studies. </w:t>
      </w:r>
    </w:p>
    <w:p w14:paraId="59DB4601" w14:textId="431485DE" w:rsidR="00CA6BC9" w:rsidRPr="00CA6BC9" w:rsidRDefault="00CA6BC9" w:rsidP="00CA6BC9">
      <w:pPr>
        <w:spacing w:line="276" w:lineRule="auto"/>
        <w:ind w:right="261"/>
        <w:rPr>
          <w:rFonts w:asciiTheme="minorHAnsi" w:hAnsiTheme="minorHAnsi" w:cstheme="minorHAnsi"/>
          <w:sz w:val="22"/>
          <w:szCs w:val="22"/>
        </w:rPr>
      </w:pPr>
      <w:r w:rsidRPr="00CA6BC9">
        <w:rPr>
          <w:rFonts w:asciiTheme="minorHAnsi" w:hAnsiTheme="minorHAnsi" w:cstheme="minorHAnsi"/>
          <w:sz w:val="22"/>
          <w:szCs w:val="22"/>
        </w:rPr>
        <w:t>When you agree to take part in a research study, the information about your health and care may be provided to researchers running other research studies in this organisation and in other organisations. These organisations may be universities, NHS organisations or companies involved in health and care research in this country or abroad. Your information will only be used by organisations and researchers to conduct research in accordance with the UK Policy Framework for Health and Social Care Research. This information will not identify you and will not be combined with other information in a way that could identify you. The information will only be used for the purpose of health and care research and cannot be used to contact you or to affect your care. It will not be used to make decisions about future services available to you, such as insurance.</w:t>
      </w:r>
    </w:p>
    <w:p w14:paraId="4C19703A" w14:textId="77777777" w:rsidR="00CA6BC9" w:rsidRPr="00CA6BC9" w:rsidRDefault="00CA6BC9" w:rsidP="00CA6BC9">
      <w:pPr>
        <w:pStyle w:val="Heading5"/>
        <w:spacing w:line="276" w:lineRule="auto"/>
        <w:ind w:right="261"/>
        <w:rPr>
          <w:rFonts w:asciiTheme="minorHAnsi" w:hAnsiTheme="minorHAnsi" w:cstheme="minorHAnsi"/>
          <w:sz w:val="22"/>
          <w:szCs w:val="22"/>
          <w:u w:val="single"/>
        </w:rPr>
      </w:pPr>
      <w:r w:rsidRPr="00CA6BC9">
        <w:rPr>
          <w:rFonts w:asciiTheme="minorHAnsi" w:hAnsiTheme="minorHAnsi" w:cstheme="minorHAnsi"/>
          <w:sz w:val="22"/>
          <w:szCs w:val="22"/>
          <w:u w:val="single"/>
        </w:rPr>
        <w:t>Risks and/or disadvantages of taking part?</w:t>
      </w:r>
    </w:p>
    <w:p w14:paraId="71EBD46F" w14:textId="6466D085" w:rsidR="00A12961" w:rsidRDefault="00CA6BC9" w:rsidP="00A12961">
      <w:pPr>
        <w:spacing w:line="276" w:lineRule="auto"/>
        <w:ind w:right="261"/>
        <w:rPr>
          <w:rFonts w:asciiTheme="minorHAnsi" w:hAnsiTheme="minorHAnsi" w:cstheme="minorHAnsi"/>
          <w:sz w:val="22"/>
          <w:szCs w:val="22"/>
        </w:rPr>
      </w:pPr>
      <w:r w:rsidRPr="00CA6BC9">
        <w:rPr>
          <w:rFonts w:asciiTheme="minorHAnsi" w:hAnsiTheme="minorHAnsi" w:cstheme="minorHAnsi"/>
          <w:sz w:val="22"/>
          <w:szCs w:val="22"/>
        </w:rPr>
        <w:t>There is minimal risk associated with taking part in this study.</w:t>
      </w:r>
      <w:r w:rsidRPr="00CA6BC9">
        <w:rPr>
          <w:rFonts w:asciiTheme="minorHAnsi" w:hAnsiTheme="minorHAnsi" w:cstheme="minorHAnsi"/>
          <w:color w:val="3366FF"/>
          <w:sz w:val="22"/>
          <w:szCs w:val="22"/>
        </w:rPr>
        <w:t xml:space="preserve"> </w:t>
      </w:r>
      <w:r w:rsidR="00DC6559" w:rsidRPr="003D3964">
        <w:rPr>
          <w:rFonts w:asciiTheme="minorHAnsi" w:hAnsiTheme="minorHAnsi" w:cstheme="minorHAnsi"/>
          <w:b/>
          <w:color w:val="000000" w:themeColor="text1"/>
          <w:sz w:val="22"/>
          <w:szCs w:val="22"/>
          <w:u w:val="single"/>
        </w:rPr>
        <w:t>I</w:t>
      </w:r>
      <w:r w:rsidR="00A12961" w:rsidRPr="003D3964">
        <w:rPr>
          <w:rFonts w:asciiTheme="minorHAnsi" w:hAnsiTheme="minorHAnsi" w:cstheme="minorHAnsi"/>
          <w:b/>
          <w:color w:val="000000" w:themeColor="text1"/>
          <w:sz w:val="22"/>
          <w:szCs w:val="22"/>
          <w:u w:val="single"/>
        </w:rPr>
        <w:t>t is important to note that the survey includes some questions that may be considered sensitive and there is the potential that it could lead to some distress.</w:t>
      </w:r>
      <w:r w:rsidR="00A12961" w:rsidRPr="003D3964">
        <w:rPr>
          <w:rFonts w:asciiTheme="minorHAnsi" w:hAnsiTheme="minorHAnsi" w:cstheme="minorHAnsi"/>
          <w:color w:val="000000" w:themeColor="text1"/>
          <w:sz w:val="22"/>
          <w:szCs w:val="22"/>
        </w:rPr>
        <w:t xml:space="preserve">  </w:t>
      </w:r>
      <w:r w:rsidR="00A12961">
        <w:rPr>
          <w:rFonts w:asciiTheme="minorHAnsi" w:hAnsiTheme="minorHAnsi" w:cstheme="minorHAnsi"/>
          <w:sz w:val="22"/>
          <w:szCs w:val="22"/>
        </w:rPr>
        <w:t xml:space="preserve">However, support is available through </w:t>
      </w:r>
      <w:r w:rsidR="00DC6559">
        <w:rPr>
          <w:rFonts w:asciiTheme="minorHAnsi" w:hAnsiTheme="minorHAnsi" w:cstheme="minorHAnsi"/>
          <w:sz w:val="22"/>
          <w:szCs w:val="22"/>
        </w:rPr>
        <w:t>U</w:t>
      </w:r>
      <w:r w:rsidR="00A12961">
        <w:rPr>
          <w:rFonts w:asciiTheme="minorHAnsi" w:hAnsiTheme="minorHAnsi" w:cstheme="minorHAnsi"/>
          <w:sz w:val="22"/>
          <w:szCs w:val="22"/>
        </w:rPr>
        <w:t xml:space="preserve">niversity </w:t>
      </w:r>
      <w:r w:rsidR="00DC6559">
        <w:rPr>
          <w:rFonts w:asciiTheme="minorHAnsi" w:hAnsiTheme="minorHAnsi" w:cstheme="minorHAnsi"/>
          <w:sz w:val="22"/>
          <w:szCs w:val="22"/>
        </w:rPr>
        <w:t>S</w:t>
      </w:r>
      <w:r w:rsidR="00A12961">
        <w:rPr>
          <w:rFonts w:asciiTheme="minorHAnsi" w:hAnsiTheme="minorHAnsi" w:cstheme="minorHAnsi"/>
          <w:sz w:val="22"/>
          <w:szCs w:val="22"/>
        </w:rPr>
        <w:t xml:space="preserve">tudent </w:t>
      </w:r>
      <w:r w:rsidR="00DC6559">
        <w:rPr>
          <w:rFonts w:asciiTheme="minorHAnsi" w:hAnsiTheme="minorHAnsi" w:cstheme="minorHAnsi"/>
          <w:sz w:val="22"/>
          <w:szCs w:val="22"/>
        </w:rPr>
        <w:t>W</w:t>
      </w:r>
      <w:r w:rsidR="00A12961">
        <w:rPr>
          <w:rFonts w:asciiTheme="minorHAnsi" w:hAnsiTheme="minorHAnsi" w:cstheme="minorHAnsi"/>
          <w:sz w:val="22"/>
          <w:szCs w:val="22"/>
        </w:rPr>
        <w:t xml:space="preserve">ellbeing services </w:t>
      </w:r>
      <w:r w:rsidR="00DC6559">
        <w:rPr>
          <w:rFonts w:asciiTheme="minorHAnsi" w:hAnsiTheme="minorHAnsi" w:cstheme="minorHAnsi"/>
          <w:sz w:val="22"/>
          <w:szCs w:val="22"/>
        </w:rPr>
        <w:t>and local charities and organisations (contact details provided below).</w:t>
      </w:r>
    </w:p>
    <w:p w14:paraId="4EAD7817" w14:textId="77777777" w:rsidR="00CA6BC9" w:rsidRPr="00CA6BC9" w:rsidRDefault="00CA6BC9" w:rsidP="00CA6BC9">
      <w:pPr>
        <w:pStyle w:val="Heading5"/>
        <w:spacing w:line="276" w:lineRule="auto"/>
        <w:ind w:right="261"/>
        <w:rPr>
          <w:rFonts w:asciiTheme="minorHAnsi" w:hAnsiTheme="minorHAnsi" w:cstheme="minorHAnsi"/>
          <w:sz w:val="22"/>
          <w:szCs w:val="22"/>
          <w:u w:val="single"/>
        </w:rPr>
      </w:pPr>
      <w:r w:rsidRPr="00CA6BC9">
        <w:rPr>
          <w:rFonts w:asciiTheme="minorHAnsi" w:hAnsiTheme="minorHAnsi" w:cstheme="minorHAnsi"/>
          <w:sz w:val="22"/>
          <w:szCs w:val="22"/>
          <w:u w:val="single"/>
        </w:rPr>
        <w:t>Are there any possible benefits in taking part?</w:t>
      </w:r>
    </w:p>
    <w:p w14:paraId="31002051" w14:textId="392FA498" w:rsidR="000532CB" w:rsidRDefault="00CA6BC9" w:rsidP="00DC6559">
      <w:pPr>
        <w:spacing w:line="276" w:lineRule="auto"/>
        <w:ind w:right="261"/>
        <w:rPr>
          <w:rFonts w:asciiTheme="minorHAnsi" w:hAnsiTheme="minorHAnsi" w:cstheme="minorHAnsi"/>
          <w:sz w:val="22"/>
          <w:szCs w:val="22"/>
        </w:rPr>
      </w:pPr>
      <w:r w:rsidRPr="00CA6BC9">
        <w:rPr>
          <w:rFonts w:asciiTheme="minorHAnsi" w:hAnsiTheme="minorHAnsi" w:cstheme="minorHAnsi"/>
          <w:sz w:val="22"/>
          <w:szCs w:val="22"/>
        </w:rPr>
        <w:t xml:space="preserve">There are no direct benefits from taking part in this study although the information gained will provide valuable information on student mental health and wellbeing. </w:t>
      </w:r>
      <w:r w:rsidR="000532CB" w:rsidRPr="00CA6BC9">
        <w:rPr>
          <w:rFonts w:asciiTheme="minorHAnsi" w:hAnsiTheme="minorHAnsi" w:cstheme="minorHAnsi"/>
          <w:sz w:val="22"/>
          <w:szCs w:val="22"/>
        </w:rPr>
        <w:t>Participants who provide a saliva/DNA sample and who also fully complete the on-line survey will receive a university hoodie.</w:t>
      </w:r>
    </w:p>
    <w:p w14:paraId="73CA2120" w14:textId="77777777" w:rsidR="00DC6559" w:rsidRPr="00DC6559" w:rsidRDefault="00DC6559" w:rsidP="00DC6559">
      <w:pPr>
        <w:spacing w:line="276" w:lineRule="auto"/>
        <w:ind w:right="261"/>
        <w:rPr>
          <w:rFonts w:asciiTheme="minorHAnsi" w:hAnsiTheme="minorHAnsi" w:cstheme="minorHAnsi"/>
          <w:sz w:val="22"/>
          <w:szCs w:val="22"/>
        </w:rPr>
      </w:pPr>
    </w:p>
    <w:p w14:paraId="700D4F91" w14:textId="77777777" w:rsidR="00CA6BC9" w:rsidRPr="00CA6BC9" w:rsidRDefault="00CA6BC9" w:rsidP="00CA6BC9">
      <w:pPr>
        <w:ind w:right="261"/>
        <w:rPr>
          <w:rFonts w:asciiTheme="minorHAnsi" w:eastAsia="Calibri" w:hAnsiTheme="minorHAnsi" w:cstheme="minorHAnsi"/>
          <w:b/>
          <w:sz w:val="22"/>
          <w:szCs w:val="22"/>
          <w:u w:val="single"/>
        </w:rPr>
      </w:pPr>
      <w:r w:rsidRPr="00CA6BC9">
        <w:rPr>
          <w:rFonts w:asciiTheme="minorHAnsi" w:eastAsia="Calibri" w:hAnsiTheme="minorHAnsi" w:cstheme="minorHAnsi"/>
          <w:b/>
          <w:sz w:val="22"/>
          <w:szCs w:val="22"/>
          <w:u w:val="single"/>
        </w:rPr>
        <w:t>What if new information becomes available?</w:t>
      </w:r>
    </w:p>
    <w:p w14:paraId="3E60005B" w14:textId="368DCFEE" w:rsidR="00A12961" w:rsidRDefault="00CA6BC9" w:rsidP="00CA6BC9">
      <w:pPr>
        <w:spacing w:line="276" w:lineRule="auto"/>
        <w:ind w:right="261"/>
        <w:rPr>
          <w:rFonts w:asciiTheme="minorHAnsi" w:eastAsia="Calibri" w:hAnsiTheme="minorHAnsi" w:cstheme="minorHAnsi"/>
          <w:sz w:val="22"/>
          <w:szCs w:val="22"/>
        </w:rPr>
      </w:pPr>
      <w:r w:rsidRPr="00CA6BC9">
        <w:rPr>
          <w:rFonts w:asciiTheme="minorHAnsi" w:eastAsia="Calibri" w:hAnsiTheme="minorHAnsi" w:cstheme="minorHAnsi"/>
          <w:sz w:val="22"/>
          <w:szCs w:val="22"/>
        </w:rPr>
        <w:t>If new information becomes available during the course of the study, you will be kept informed and any options or requests/requirements fully explained. New information could result in termination of the study, the withdrawal of certain participants, or modifications/amendments to the study.</w:t>
      </w:r>
    </w:p>
    <w:p w14:paraId="796EB529" w14:textId="77777777" w:rsidR="006A45B6" w:rsidRPr="00CA6BC9" w:rsidRDefault="006A45B6" w:rsidP="00CA6BC9">
      <w:pPr>
        <w:spacing w:line="276" w:lineRule="auto"/>
        <w:ind w:right="261"/>
        <w:rPr>
          <w:rFonts w:asciiTheme="minorHAnsi" w:eastAsia="Calibri" w:hAnsiTheme="minorHAnsi" w:cstheme="minorHAnsi"/>
          <w:b/>
          <w:sz w:val="22"/>
          <w:szCs w:val="22"/>
          <w:u w:val="single"/>
        </w:rPr>
      </w:pPr>
    </w:p>
    <w:p w14:paraId="5B2B998F" w14:textId="77777777" w:rsidR="00CA6BC9" w:rsidRPr="00CA6BC9" w:rsidRDefault="00CA6BC9" w:rsidP="00DC6559">
      <w:pPr>
        <w:spacing w:line="276" w:lineRule="auto"/>
        <w:ind w:right="261"/>
      </w:pPr>
    </w:p>
    <w:p w14:paraId="32AEE51B" w14:textId="77777777" w:rsidR="00CA6BC9" w:rsidRPr="00CA6BC9" w:rsidRDefault="00CA6BC9" w:rsidP="00CA6BC9">
      <w:pPr>
        <w:spacing w:line="276" w:lineRule="auto"/>
        <w:ind w:right="261"/>
        <w:rPr>
          <w:rFonts w:asciiTheme="minorHAnsi" w:eastAsia="Calibri" w:hAnsiTheme="minorHAnsi" w:cstheme="minorHAnsi"/>
          <w:b/>
          <w:sz w:val="22"/>
          <w:szCs w:val="22"/>
          <w:u w:val="single"/>
        </w:rPr>
      </w:pPr>
      <w:r w:rsidRPr="00CA6BC9">
        <w:rPr>
          <w:rFonts w:asciiTheme="minorHAnsi" w:eastAsia="Calibri" w:hAnsiTheme="minorHAnsi" w:cstheme="minorHAnsi"/>
          <w:b/>
          <w:sz w:val="22"/>
          <w:szCs w:val="22"/>
          <w:u w:val="single"/>
        </w:rPr>
        <w:lastRenderedPageBreak/>
        <w:t>What happens when the study ends?</w:t>
      </w:r>
    </w:p>
    <w:p w14:paraId="50AA220D" w14:textId="564F3D88" w:rsidR="00477661" w:rsidRDefault="00CA6BC9" w:rsidP="00CA6BC9">
      <w:pPr>
        <w:spacing w:line="276" w:lineRule="auto"/>
        <w:ind w:right="261"/>
        <w:rPr>
          <w:rFonts w:asciiTheme="minorHAnsi" w:hAnsiTheme="minorHAnsi" w:cstheme="minorHAnsi"/>
          <w:b/>
          <w:bCs/>
          <w:sz w:val="22"/>
          <w:szCs w:val="22"/>
          <w:u w:val="single"/>
        </w:rPr>
      </w:pPr>
      <w:r w:rsidRPr="00CA6BC9">
        <w:rPr>
          <w:rFonts w:asciiTheme="minorHAnsi" w:eastAsia="Calibri" w:hAnsiTheme="minorHAnsi" w:cstheme="minorHAnsi"/>
          <w:sz w:val="22"/>
          <w:szCs w:val="22"/>
        </w:rPr>
        <w:t xml:space="preserve">Participants may be contacted to consider participating in Phase 2 of the study.  As the study will monitor students throughout their time at university, all participants will be contacted at the beginning of year 2 and year 3 to complete a follow-up on-line survey. Student </w:t>
      </w:r>
      <w:r w:rsidR="001210B6">
        <w:rPr>
          <w:rFonts w:asciiTheme="minorHAnsi" w:eastAsia="Calibri" w:hAnsiTheme="minorHAnsi" w:cstheme="minorHAnsi"/>
          <w:sz w:val="22"/>
          <w:szCs w:val="22"/>
        </w:rPr>
        <w:t>Wellbeing</w:t>
      </w:r>
      <w:r w:rsidR="007114BA">
        <w:rPr>
          <w:rFonts w:asciiTheme="minorHAnsi" w:eastAsia="Calibri" w:hAnsiTheme="minorHAnsi" w:cstheme="minorHAnsi"/>
          <w:sz w:val="22"/>
          <w:szCs w:val="22"/>
        </w:rPr>
        <w:t xml:space="preserve"> </w:t>
      </w:r>
      <w:r w:rsidRPr="00CA6BC9">
        <w:rPr>
          <w:rFonts w:asciiTheme="minorHAnsi" w:eastAsia="Calibri" w:hAnsiTheme="minorHAnsi" w:cstheme="minorHAnsi"/>
          <w:sz w:val="22"/>
          <w:szCs w:val="22"/>
        </w:rPr>
        <w:t>will provide help and information to students if required.</w:t>
      </w:r>
    </w:p>
    <w:p w14:paraId="29E93792" w14:textId="77777777" w:rsidR="00477661" w:rsidRDefault="00477661" w:rsidP="00CA6BC9">
      <w:pPr>
        <w:spacing w:line="276" w:lineRule="auto"/>
        <w:ind w:right="261"/>
        <w:rPr>
          <w:rFonts w:asciiTheme="minorHAnsi" w:hAnsiTheme="minorHAnsi" w:cstheme="minorHAnsi"/>
          <w:b/>
          <w:bCs/>
          <w:sz w:val="22"/>
          <w:szCs w:val="22"/>
          <w:u w:val="single"/>
        </w:rPr>
      </w:pPr>
    </w:p>
    <w:p w14:paraId="7305B6A0" w14:textId="77777777" w:rsidR="00CA6BC9" w:rsidRPr="00CA6BC9" w:rsidRDefault="00CA6BC9" w:rsidP="00CA6BC9">
      <w:pPr>
        <w:spacing w:line="276" w:lineRule="auto"/>
        <w:ind w:right="261"/>
        <w:rPr>
          <w:rFonts w:asciiTheme="minorHAnsi" w:hAnsiTheme="minorHAnsi" w:cstheme="minorHAnsi"/>
          <w:b/>
          <w:bCs/>
          <w:sz w:val="22"/>
          <w:szCs w:val="22"/>
          <w:u w:val="single"/>
        </w:rPr>
      </w:pPr>
      <w:r w:rsidRPr="00CA6BC9">
        <w:rPr>
          <w:rFonts w:asciiTheme="minorHAnsi" w:hAnsiTheme="minorHAnsi" w:cstheme="minorHAnsi"/>
          <w:b/>
          <w:bCs/>
          <w:sz w:val="22"/>
          <w:szCs w:val="22"/>
          <w:u w:val="single"/>
        </w:rPr>
        <w:t>What if something goes wrong?</w:t>
      </w:r>
    </w:p>
    <w:p w14:paraId="3D3C091E" w14:textId="77777777" w:rsidR="00CA6BC9" w:rsidRPr="00CA6BC9" w:rsidRDefault="00CA6BC9" w:rsidP="00CA6BC9">
      <w:pPr>
        <w:spacing w:line="276" w:lineRule="auto"/>
        <w:ind w:right="261"/>
        <w:rPr>
          <w:rFonts w:asciiTheme="minorHAnsi" w:hAnsiTheme="minorHAnsi" w:cstheme="minorHAnsi"/>
          <w:sz w:val="22"/>
          <w:szCs w:val="22"/>
        </w:rPr>
      </w:pPr>
      <w:r w:rsidRPr="00CA6BC9">
        <w:rPr>
          <w:rFonts w:asciiTheme="minorHAnsi" w:hAnsiTheme="minorHAnsi" w:cstheme="minorHAnsi"/>
          <w:sz w:val="22"/>
          <w:szCs w:val="22"/>
        </w:rPr>
        <w:t>It is very unlikely that something will go wrong during this research. However, the University take complaints and concerns seriously and has procedures in place for reporting, investigating, recording and handling them. The University is insured for its staff and students to carry out research involving people however this does not extend to non-negligent harm. The University knows about this research project and has approved it. Further details on insurance can be found in the University’s research indemnity statement. Ask us if you would like a copy.</w:t>
      </w:r>
    </w:p>
    <w:p w14:paraId="43369A71" w14:textId="77777777" w:rsidR="00CA6BC9" w:rsidRPr="00CA6BC9" w:rsidRDefault="00CA6BC9" w:rsidP="00CA6BC9">
      <w:pPr>
        <w:spacing w:line="276" w:lineRule="auto"/>
        <w:ind w:right="261"/>
        <w:rPr>
          <w:rFonts w:asciiTheme="minorHAnsi" w:hAnsiTheme="minorHAnsi" w:cstheme="minorHAnsi"/>
          <w:b/>
          <w:sz w:val="22"/>
          <w:szCs w:val="22"/>
          <w:u w:val="single"/>
        </w:rPr>
      </w:pPr>
    </w:p>
    <w:p w14:paraId="2A23A0A1" w14:textId="77777777" w:rsidR="00B35A15" w:rsidRDefault="00CA6BC9" w:rsidP="00B35A15">
      <w:pPr>
        <w:spacing w:line="276" w:lineRule="auto"/>
        <w:ind w:right="261"/>
        <w:rPr>
          <w:rFonts w:asciiTheme="minorHAnsi" w:eastAsia="Calibri" w:hAnsiTheme="minorHAnsi" w:cstheme="minorHAnsi"/>
          <w:b/>
          <w:sz w:val="22"/>
          <w:szCs w:val="22"/>
          <w:u w:val="single"/>
        </w:rPr>
      </w:pPr>
      <w:r w:rsidRPr="00CA6BC9">
        <w:rPr>
          <w:rFonts w:asciiTheme="minorHAnsi" w:eastAsia="Calibri" w:hAnsiTheme="minorHAnsi" w:cstheme="minorHAnsi"/>
          <w:b/>
          <w:sz w:val="22"/>
          <w:szCs w:val="22"/>
          <w:u w:val="single"/>
        </w:rPr>
        <w:t>Will my taking part in this study be kept confidential?</w:t>
      </w:r>
    </w:p>
    <w:p w14:paraId="5B13BC14" w14:textId="4A86A2E2" w:rsidR="00CA6BC9" w:rsidRPr="00B35A15" w:rsidRDefault="00CA6BC9" w:rsidP="00B35A15">
      <w:pPr>
        <w:spacing w:line="276" w:lineRule="auto"/>
        <w:ind w:right="261"/>
        <w:rPr>
          <w:rFonts w:asciiTheme="minorHAnsi" w:hAnsiTheme="minorHAnsi" w:cstheme="minorHAnsi"/>
          <w:b/>
          <w:sz w:val="22"/>
          <w:szCs w:val="22"/>
          <w:u w:val="single"/>
        </w:rPr>
      </w:pPr>
      <w:r w:rsidRPr="00CA6BC9">
        <w:rPr>
          <w:rFonts w:asciiTheme="minorHAnsi" w:hAnsiTheme="minorHAnsi" w:cstheme="minorHAnsi"/>
          <w:sz w:val="22"/>
          <w:szCs w:val="22"/>
        </w:rPr>
        <w:t xml:space="preserve">All information collected for the study will be kept strictly confidential, </w:t>
      </w:r>
      <w:r w:rsidRPr="00CA6BC9">
        <w:rPr>
          <w:rFonts w:asciiTheme="minorHAnsi" w:hAnsiTheme="minorHAnsi" w:cstheme="minorHAnsi"/>
          <w:sz w:val="22"/>
          <w:szCs w:val="22"/>
          <w:lang w:eastAsia="en-GB"/>
        </w:rPr>
        <w:t xml:space="preserve">in accordance with Ulster University guidelines and will be kept for a minimum of 10 years. The data will be archived securely in a restricted access room. </w:t>
      </w:r>
      <w:r w:rsidRPr="00CA6BC9">
        <w:rPr>
          <w:rFonts w:asciiTheme="minorHAnsi" w:hAnsiTheme="minorHAnsi" w:cstheme="minorHAnsi"/>
          <w:sz w:val="22"/>
          <w:szCs w:val="22"/>
        </w:rPr>
        <w:t xml:space="preserve">All identifiable information collected from you will be stored in a locked filing cabinet. All computerised data will be coded so that you cannot be identified, and the data will be held on password protected and encrypted computers. Your saliva/DNA sample will also be coded so that you cannot be identified from it, and it will be stored in a secure </w:t>
      </w:r>
      <w:r w:rsidR="00A12961">
        <w:rPr>
          <w:rFonts w:asciiTheme="minorHAnsi" w:hAnsiTheme="minorHAnsi" w:cstheme="minorHAnsi"/>
          <w:sz w:val="22"/>
          <w:szCs w:val="22"/>
        </w:rPr>
        <w:t>location</w:t>
      </w:r>
      <w:r w:rsidRPr="00CA6BC9">
        <w:rPr>
          <w:rFonts w:asciiTheme="minorHAnsi" w:hAnsiTheme="minorHAnsi" w:cstheme="minorHAnsi"/>
          <w:sz w:val="22"/>
          <w:szCs w:val="22"/>
        </w:rPr>
        <w:t xml:space="preserve"> until it is processed. Information will be safely destroyed once it is no longer required. </w:t>
      </w:r>
    </w:p>
    <w:p w14:paraId="1F232F5F" w14:textId="77777777" w:rsidR="00CA6BC9" w:rsidRPr="00CA6BC9" w:rsidRDefault="00CA6BC9" w:rsidP="00CA6BC9">
      <w:pPr>
        <w:spacing w:line="276" w:lineRule="auto"/>
        <w:ind w:right="261"/>
        <w:rPr>
          <w:rFonts w:asciiTheme="minorHAnsi" w:hAnsiTheme="minorHAnsi" w:cstheme="minorHAnsi"/>
          <w:sz w:val="22"/>
          <w:szCs w:val="22"/>
        </w:rPr>
      </w:pPr>
    </w:p>
    <w:p w14:paraId="23DD1CC4" w14:textId="2C02585F" w:rsidR="00CA6BC9" w:rsidRPr="00CA6BC9" w:rsidRDefault="00CA6BC9" w:rsidP="00CA6BC9">
      <w:pPr>
        <w:spacing w:line="276" w:lineRule="auto"/>
        <w:ind w:right="261"/>
        <w:rPr>
          <w:rFonts w:asciiTheme="minorHAnsi" w:hAnsiTheme="minorHAnsi" w:cstheme="minorHAnsi"/>
          <w:sz w:val="22"/>
          <w:szCs w:val="22"/>
        </w:rPr>
      </w:pPr>
      <w:r w:rsidRPr="00CA6BC9">
        <w:rPr>
          <w:rFonts w:asciiTheme="minorHAnsi" w:hAnsiTheme="minorHAnsi" w:cstheme="minorHAnsi"/>
          <w:sz w:val="22"/>
          <w:szCs w:val="22"/>
        </w:rPr>
        <w:t xml:space="preserve">While all information provided will be treated in a secure and confidential manner if you endorse specific patterns of symptoms you will receive an email with advice to contact your GP and/or Student </w:t>
      </w:r>
      <w:r w:rsidR="001210B6">
        <w:rPr>
          <w:rFonts w:asciiTheme="minorHAnsi" w:hAnsiTheme="minorHAnsi" w:cstheme="minorHAnsi"/>
          <w:sz w:val="22"/>
          <w:szCs w:val="22"/>
        </w:rPr>
        <w:t>Wellbeing</w:t>
      </w:r>
      <w:r w:rsidR="007114BA">
        <w:rPr>
          <w:rFonts w:asciiTheme="minorHAnsi" w:hAnsiTheme="minorHAnsi" w:cstheme="minorHAnsi"/>
          <w:sz w:val="22"/>
          <w:szCs w:val="22"/>
        </w:rPr>
        <w:t xml:space="preserve"> </w:t>
      </w:r>
      <w:r w:rsidRPr="00CA6BC9">
        <w:rPr>
          <w:rFonts w:asciiTheme="minorHAnsi" w:hAnsiTheme="minorHAnsi" w:cstheme="minorHAnsi"/>
          <w:sz w:val="22"/>
          <w:szCs w:val="22"/>
        </w:rPr>
        <w:t xml:space="preserve">and a second email two weeks after the survey, to ask about whether you have done this.  Participants who say that they have suicidal thoughts will receive the same email and will be contacted by Student </w:t>
      </w:r>
      <w:r w:rsidR="001210B6">
        <w:rPr>
          <w:rFonts w:asciiTheme="minorHAnsi" w:hAnsiTheme="minorHAnsi" w:cstheme="minorHAnsi"/>
          <w:sz w:val="22"/>
          <w:szCs w:val="22"/>
        </w:rPr>
        <w:t>Wellbeing</w:t>
      </w:r>
      <w:r w:rsidR="007114BA">
        <w:rPr>
          <w:rFonts w:asciiTheme="minorHAnsi" w:hAnsiTheme="minorHAnsi" w:cstheme="minorHAnsi"/>
          <w:sz w:val="22"/>
          <w:szCs w:val="22"/>
        </w:rPr>
        <w:t xml:space="preserve"> </w:t>
      </w:r>
      <w:r w:rsidRPr="00CA6BC9">
        <w:rPr>
          <w:rFonts w:asciiTheme="minorHAnsi" w:hAnsiTheme="minorHAnsi" w:cstheme="minorHAnsi"/>
          <w:sz w:val="22"/>
          <w:szCs w:val="22"/>
        </w:rPr>
        <w:t>by phone.  If through the course of the research we believe that there has been illegal activity or someone is at risk or harm, confidentiality will be broken, and the appropriate authorities will be informed.</w:t>
      </w:r>
    </w:p>
    <w:p w14:paraId="54CB41BC" w14:textId="77777777" w:rsidR="00DC6559" w:rsidRDefault="00DC6559" w:rsidP="00CA6BC9">
      <w:pPr>
        <w:spacing w:line="276" w:lineRule="auto"/>
        <w:ind w:right="261"/>
        <w:rPr>
          <w:rFonts w:asciiTheme="minorHAnsi" w:hAnsiTheme="minorHAnsi" w:cstheme="minorHAnsi"/>
          <w:b/>
          <w:sz w:val="22"/>
          <w:szCs w:val="22"/>
          <w:u w:val="single"/>
        </w:rPr>
      </w:pPr>
    </w:p>
    <w:p w14:paraId="03F1F8E9" w14:textId="2C65B486" w:rsidR="00CA6BC9" w:rsidRPr="00CA6BC9" w:rsidRDefault="00CA6BC9" w:rsidP="00CA6BC9">
      <w:pPr>
        <w:spacing w:line="276" w:lineRule="auto"/>
        <w:ind w:right="261"/>
        <w:rPr>
          <w:rFonts w:asciiTheme="minorHAnsi" w:hAnsiTheme="minorHAnsi" w:cstheme="minorHAnsi"/>
          <w:b/>
          <w:sz w:val="22"/>
          <w:szCs w:val="22"/>
          <w:u w:val="single"/>
        </w:rPr>
      </w:pPr>
      <w:r w:rsidRPr="00CA6BC9">
        <w:rPr>
          <w:rFonts w:asciiTheme="minorHAnsi" w:hAnsiTheme="minorHAnsi" w:cstheme="minorHAnsi"/>
          <w:b/>
          <w:sz w:val="22"/>
          <w:szCs w:val="22"/>
          <w:u w:val="single"/>
        </w:rPr>
        <w:t>What will happen to the results of the research study?</w:t>
      </w:r>
    </w:p>
    <w:p w14:paraId="74E6B85D" w14:textId="77777777" w:rsidR="00CA6BC9" w:rsidRPr="00CA6BC9" w:rsidRDefault="00CA6BC9" w:rsidP="00CA6BC9">
      <w:pPr>
        <w:spacing w:line="276" w:lineRule="auto"/>
        <w:ind w:right="261"/>
        <w:rPr>
          <w:rFonts w:asciiTheme="minorHAnsi" w:hAnsiTheme="minorHAnsi" w:cstheme="minorHAnsi"/>
          <w:sz w:val="22"/>
          <w:szCs w:val="22"/>
        </w:rPr>
      </w:pPr>
      <w:r w:rsidRPr="00CA6BC9">
        <w:rPr>
          <w:rFonts w:asciiTheme="minorHAnsi" w:hAnsiTheme="minorHAnsi" w:cstheme="minorHAnsi"/>
          <w:sz w:val="22"/>
          <w:szCs w:val="22"/>
        </w:rPr>
        <w:t xml:space="preserve">It is intended that the findings from this study will be published in scientific or medical journals and presented at conferences. You will </w:t>
      </w:r>
      <w:r w:rsidRPr="00DC6559">
        <w:rPr>
          <w:rFonts w:asciiTheme="minorHAnsi" w:hAnsiTheme="minorHAnsi" w:cstheme="minorHAnsi"/>
          <w:b/>
          <w:sz w:val="22"/>
          <w:szCs w:val="22"/>
          <w:u w:val="single"/>
        </w:rPr>
        <w:t>not</w:t>
      </w:r>
      <w:r w:rsidRPr="00CA6BC9">
        <w:rPr>
          <w:rFonts w:asciiTheme="minorHAnsi" w:hAnsiTheme="minorHAnsi" w:cstheme="minorHAnsi"/>
          <w:sz w:val="22"/>
          <w:szCs w:val="22"/>
        </w:rPr>
        <w:t xml:space="preserve"> be identified in any report or publication. </w:t>
      </w:r>
    </w:p>
    <w:p w14:paraId="105A8B83" w14:textId="77777777" w:rsidR="003D3964" w:rsidRDefault="003D3964" w:rsidP="00CA6BC9">
      <w:pPr>
        <w:spacing w:line="276" w:lineRule="auto"/>
        <w:ind w:right="261"/>
        <w:rPr>
          <w:rFonts w:asciiTheme="minorHAnsi" w:hAnsiTheme="minorHAnsi" w:cstheme="minorHAnsi"/>
          <w:b/>
          <w:sz w:val="22"/>
          <w:szCs w:val="22"/>
          <w:u w:val="single"/>
        </w:rPr>
      </w:pPr>
    </w:p>
    <w:p w14:paraId="5BCFD6EF" w14:textId="70BCA6DE" w:rsidR="00CA6BC9" w:rsidRPr="00CA6BC9" w:rsidRDefault="00CA6BC9" w:rsidP="00CA6BC9">
      <w:pPr>
        <w:spacing w:line="276" w:lineRule="auto"/>
        <w:ind w:right="261"/>
        <w:rPr>
          <w:rFonts w:asciiTheme="minorHAnsi" w:hAnsiTheme="minorHAnsi" w:cstheme="minorHAnsi"/>
          <w:b/>
          <w:sz w:val="22"/>
          <w:szCs w:val="22"/>
          <w:u w:val="single"/>
        </w:rPr>
      </w:pPr>
      <w:r w:rsidRPr="00CA6BC9">
        <w:rPr>
          <w:rFonts w:asciiTheme="minorHAnsi" w:hAnsiTheme="minorHAnsi" w:cstheme="minorHAnsi"/>
          <w:b/>
          <w:sz w:val="22"/>
          <w:szCs w:val="22"/>
          <w:u w:val="single"/>
        </w:rPr>
        <w:t>Is there an independent contact that can give me advice?</w:t>
      </w:r>
    </w:p>
    <w:p w14:paraId="671905FD" w14:textId="77777777" w:rsidR="007114BA" w:rsidRDefault="00CA6BC9" w:rsidP="003D3964">
      <w:pPr>
        <w:spacing w:after="120" w:line="276" w:lineRule="auto"/>
        <w:ind w:right="261"/>
        <w:rPr>
          <w:rFonts w:asciiTheme="minorHAnsi" w:hAnsiTheme="minorHAnsi" w:cstheme="minorHAnsi"/>
          <w:sz w:val="22"/>
          <w:szCs w:val="22"/>
        </w:rPr>
      </w:pPr>
      <w:r w:rsidRPr="00CA6BC9">
        <w:rPr>
          <w:rFonts w:asciiTheme="minorHAnsi" w:hAnsiTheme="minorHAnsi" w:cstheme="minorHAnsi"/>
          <w:sz w:val="22"/>
          <w:szCs w:val="22"/>
        </w:rPr>
        <w:t xml:space="preserve">Should you have any concerns about the ethical procedures surrounding the research or if you have any complaints please contact Nick Curry, Head of Research Governance, </w:t>
      </w:r>
      <w:hyperlink r:id="rId10">
        <w:r w:rsidRPr="00CA6BC9">
          <w:rPr>
            <w:rStyle w:val="Hyperlink"/>
            <w:rFonts w:asciiTheme="minorHAnsi" w:hAnsiTheme="minorHAnsi" w:cstheme="minorHAnsi"/>
            <w:sz w:val="22"/>
            <w:szCs w:val="22"/>
          </w:rPr>
          <w:t>n.curry@ulster.ac.uk</w:t>
        </w:r>
      </w:hyperlink>
      <w:r w:rsidRPr="00CA6BC9">
        <w:rPr>
          <w:rFonts w:asciiTheme="minorHAnsi" w:hAnsiTheme="minorHAnsi" w:cstheme="minorHAnsi"/>
          <w:sz w:val="22"/>
          <w:szCs w:val="22"/>
        </w:rPr>
        <w:t xml:space="preserve">.   Full details of the UU research complaints procedure can be found here: </w:t>
      </w:r>
      <w:hyperlink r:id="rId11">
        <w:r w:rsidRPr="00CA6BC9">
          <w:rPr>
            <w:rStyle w:val="Hyperlink"/>
            <w:rFonts w:asciiTheme="minorHAnsi" w:hAnsiTheme="minorHAnsi" w:cstheme="minorHAnsi"/>
            <w:sz w:val="22"/>
            <w:szCs w:val="22"/>
          </w:rPr>
          <w:t>http://research.ulster.ac.uk/rg/02078ResearchVolunteerComplaintsProcedure.pdf</w:t>
        </w:r>
      </w:hyperlink>
      <w:r w:rsidRPr="00CA6BC9">
        <w:rPr>
          <w:rFonts w:asciiTheme="minorHAnsi" w:hAnsiTheme="minorHAnsi" w:cstheme="minorHAnsi"/>
          <w:sz w:val="22"/>
          <w:szCs w:val="22"/>
        </w:rPr>
        <w:t xml:space="preserve">.        </w:t>
      </w:r>
    </w:p>
    <w:p w14:paraId="312F1E62" w14:textId="77777777" w:rsidR="007114BA" w:rsidRDefault="007114BA" w:rsidP="003D3964">
      <w:pPr>
        <w:spacing w:after="120" w:line="276" w:lineRule="auto"/>
        <w:ind w:right="261"/>
        <w:rPr>
          <w:rFonts w:asciiTheme="minorHAnsi" w:hAnsiTheme="minorHAnsi" w:cstheme="minorHAnsi"/>
          <w:sz w:val="22"/>
          <w:szCs w:val="22"/>
        </w:rPr>
      </w:pPr>
    </w:p>
    <w:p w14:paraId="4F7D030E" w14:textId="77777777" w:rsidR="007114BA" w:rsidRDefault="007114BA" w:rsidP="003D3964">
      <w:pPr>
        <w:spacing w:after="120" w:line="276" w:lineRule="auto"/>
        <w:ind w:right="261"/>
        <w:rPr>
          <w:rFonts w:asciiTheme="minorHAnsi" w:hAnsiTheme="minorHAnsi" w:cstheme="minorHAnsi"/>
          <w:sz w:val="22"/>
          <w:szCs w:val="22"/>
        </w:rPr>
      </w:pPr>
    </w:p>
    <w:p w14:paraId="662EB413" w14:textId="77AD5404" w:rsidR="00CA6BC9" w:rsidRDefault="00CA6BC9" w:rsidP="003D3964">
      <w:pPr>
        <w:spacing w:after="120" w:line="276" w:lineRule="auto"/>
        <w:ind w:right="261"/>
        <w:rPr>
          <w:rFonts w:asciiTheme="minorHAnsi" w:hAnsiTheme="minorHAnsi" w:cstheme="minorHAnsi"/>
          <w:sz w:val="22"/>
          <w:szCs w:val="22"/>
        </w:rPr>
      </w:pPr>
      <w:r w:rsidRPr="00CA6BC9">
        <w:rPr>
          <w:rFonts w:asciiTheme="minorHAnsi" w:hAnsiTheme="minorHAnsi" w:cstheme="minorHAnsi"/>
          <w:sz w:val="22"/>
          <w:szCs w:val="22"/>
        </w:rPr>
        <w:lastRenderedPageBreak/>
        <w:t xml:space="preserve">Copies are available upon request. If you have any queries or complaints relating to GDPR regulations please contact The University’s Data Protection Officer, Mr Eamon Mullan, University Secretary and Data Protection Officer, University of Ulster, Room J313, Coleraine, BT52 1SA. e.mullan@ulster.ac.uk  </w:t>
      </w:r>
    </w:p>
    <w:p w14:paraId="6C56F61B" w14:textId="77777777" w:rsidR="003D3964" w:rsidRPr="003D3964" w:rsidRDefault="003D3964" w:rsidP="003D3964">
      <w:pPr>
        <w:spacing w:after="120" w:line="276" w:lineRule="auto"/>
        <w:ind w:right="261"/>
        <w:rPr>
          <w:rFonts w:asciiTheme="minorHAnsi" w:hAnsiTheme="minorHAnsi" w:cstheme="minorHAnsi"/>
          <w:sz w:val="22"/>
          <w:szCs w:val="22"/>
        </w:rPr>
      </w:pPr>
    </w:p>
    <w:p w14:paraId="28BF2AE6" w14:textId="77777777" w:rsidR="00CA6BC9" w:rsidRPr="00CA6BC9" w:rsidRDefault="00CA6BC9" w:rsidP="00CA6BC9">
      <w:pPr>
        <w:spacing w:line="276" w:lineRule="auto"/>
        <w:ind w:right="261"/>
        <w:rPr>
          <w:rFonts w:asciiTheme="minorHAnsi" w:hAnsiTheme="minorHAnsi" w:cstheme="minorHAnsi"/>
          <w:b/>
          <w:sz w:val="22"/>
          <w:szCs w:val="22"/>
          <w:u w:val="single"/>
        </w:rPr>
      </w:pPr>
      <w:r w:rsidRPr="00CA6BC9">
        <w:rPr>
          <w:rFonts w:asciiTheme="minorHAnsi" w:hAnsiTheme="minorHAnsi" w:cstheme="minorHAnsi"/>
          <w:b/>
          <w:sz w:val="22"/>
          <w:szCs w:val="22"/>
          <w:u w:val="single"/>
        </w:rPr>
        <w:t>Who is organising and funding the research?</w:t>
      </w:r>
    </w:p>
    <w:p w14:paraId="7566F2A4" w14:textId="32970A10" w:rsidR="00477661" w:rsidRPr="00CA6BC9" w:rsidRDefault="00CA6BC9" w:rsidP="00CA6BC9">
      <w:pPr>
        <w:spacing w:line="276" w:lineRule="auto"/>
        <w:ind w:right="261"/>
        <w:rPr>
          <w:rFonts w:asciiTheme="minorHAnsi" w:hAnsiTheme="minorHAnsi" w:cstheme="minorHAnsi"/>
          <w:sz w:val="22"/>
          <w:szCs w:val="22"/>
        </w:rPr>
      </w:pPr>
      <w:r w:rsidRPr="00CA6BC9">
        <w:rPr>
          <w:rFonts w:asciiTheme="minorHAnsi" w:hAnsiTheme="minorHAnsi" w:cstheme="minorHAnsi"/>
          <w:sz w:val="22"/>
          <w:szCs w:val="22"/>
        </w:rPr>
        <w:t>Funding for this study was obtained from Cross-border Healthcare Intervention Trials in Ireland Network (CHITIN).</w:t>
      </w:r>
    </w:p>
    <w:p w14:paraId="097763DC" w14:textId="77777777" w:rsidR="00CA6BC9" w:rsidRPr="00CA6BC9" w:rsidRDefault="00CA6BC9" w:rsidP="00CA6BC9">
      <w:pPr>
        <w:spacing w:line="276" w:lineRule="auto"/>
        <w:ind w:right="261"/>
        <w:rPr>
          <w:rFonts w:asciiTheme="minorHAnsi" w:hAnsiTheme="minorHAnsi" w:cstheme="minorHAnsi"/>
          <w:sz w:val="22"/>
          <w:szCs w:val="22"/>
        </w:rPr>
      </w:pPr>
    </w:p>
    <w:p w14:paraId="443EA026" w14:textId="77777777" w:rsidR="00CA6BC9" w:rsidRPr="00CA6BC9" w:rsidRDefault="00CA6BC9" w:rsidP="00CA6BC9">
      <w:pPr>
        <w:spacing w:line="276" w:lineRule="auto"/>
        <w:ind w:right="261"/>
        <w:rPr>
          <w:rFonts w:asciiTheme="minorHAnsi" w:eastAsia="Calibri" w:hAnsiTheme="minorHAnsi" w:cstheme="minorHAnsi"/>
          <w:b/>
          <w:sz w:val="22"/>
          <w:szCs w:val="22"/>
          <w:u w:val="single"/>
        </w:rPr>
      </w:pPr>
      <w:r w:rsidRPr="00CA6BC9">
        <w:rPr>
          <w:rFonts w:asciiTheme="minorHAnsi" w:eastAsia="Calibri" w:hAnsiTheme="minorHAnsi" w:cstheme="minorHAnsi"/>
          <w:b/>
          <w:sz w:val="22"/>
          <w:szCs w:val="22"/>
          <w:u w:val="single"/>
        </w:rPr>
        <w:t>Who has reviewed this study?</w:t>
      </w:r>
    </w:p>
    <w:p w14:paraId="3192B89C" w14:textId="46AEE8FF" w:rsidR="00CA6BC9" w:rsidRPr="00CA6BC9" w:rsidRDefault="003D3964" w:rsidP="00CA6BC9">
      <w:pPr>
        <w:spacing w:line="276" w:lineRule="auto"/>
        <w:ind w:right="261"/>
        <w:rPr>
          <w:rFonts w:asciiTheme="minorHAnsi" w:eastAsia="Calibri" w:hAnsiTheme="minorHAnsi" w:cstheme="minorHAnsi"/>
          <w:sz w:val="22"/>
          <w:szCs w:val="22"/>
        </w:rPr>
      </w:pPr>
      <w:r>
        <w:rPr>
          <w:rFonts w:asciiTheme="minorHAnsi" w:eastAsia="Calibri" w:hAnsiTheme="minorHAnsi" w:cstheme="minorHAnsi"/>
          <w:sz w:val="22"/>
          <w:szCs w:val="22"/>
        </w:rPr>
        <w:t xml:space="preserve">The study has received ethical approval from </w:t>
      </w:r>
      <w:r w:rsidR="00A12961">
        <w:rPr>
          <w:rFonts w:asciiTheme="minorHAnsi" w:eastAsia="Calibri" w:hAnsiTheme="minorHAnsi" w:cstheme="minorHAnsi"/>
          <w:sz w:val="22"/>
          <w:szCs w:val="22"/>
        </w:rPr>
        <w:t xml:space="preserve">Ulster </w:t>
      </w:r>
      <w:r w:rsidR="00CA6BC9" w:rsidRPr="00CA6BC9">
        <w:rPr>
          <w:rFonts w:asciiTheme="minorHAnsi" w:eastAsia="Calibri" w:hAnsiTheme="minorHAnsi" w:cstheme="minorHAnsi"/>
          <w:sz w:val="22"/>
          <w:szCs w:val="22"/>
        </w:rPr>
        <w:t>University Research Ethics Committee</w:t>
      </w:r>
      <w:r>
        <w:rPr>
          <w:rFonts w:asciiTheme="minorHAnsi" w:eastAsia="Calibri" w:hAnsiTheme="minorHAnsi" w:cstheme="minorHAnsi"/>
          <w:sz w:val="22"/>
          <w:szCs w:val="22"/>
        </w:rPr>
        <w:t xml:space="preserve"> (</w:t>
      </w:r>
      <w:r w:rsidRPr="001D3E2C">
        <w:rPr>
          <w:rFonts w:asciiTheme="minorHAnsi" w:eastAsia="Calibri" w:hAnsiTheme="minorHAnsi" w:cstheme="minorHAnsi"/>
          <w:sz w:val="22"/>
          <w:szCs w:val="22"/>
        </w:rPr>
        <w:t>REC/</w:t>
      </w:r>
      <w:r w:rsidR="001D3E2C" w:rsidRPr="001D3E2C">
        <w:rPr>
          <w:rFonts w:asciiTheme="minorHAnsi" w:eastAsia="Calibri" w:hAnsiTheme="minorHAnsi" w:cstheme="minorHAnsi"/>
          <w:sz w:val="22"/>
          <w:szCs w:val="22"/>
        </w:rPr>
        <w:t>19</w:t>
      </w:r>
      <w:r w:rsidR="00353413">
        <w:rPr>
          <w:rFonts w:asciiTheme="minorHAnsi" w:eastAsia="Calibri" w:hAnsiTheme="minorHAnsi" w:cstheme="minorHAnsi"/>
          <w:sz w:val="22"/>
          <w:szCs w:val="22"/>
        </w:rPr>
        <w:t>/</w:t>
      </w:r>
      <w:r w:rsidR="001D3E2C">
        <w:rPr>
          <w:rFonts w:asciiTheme="minorHAnsi" w:eastAsia="Calibri" w:hAnsiTheme="minorHAnsi" w:cstheme="minorHAnsi"/>
          <w:sz w:val="22"/>
          <w:szCs w:val="22"/>
        </w:rPr>
        <w:t>0072</w:t>
      </w:r>
      <w:r>
        <w:rPr>
          <w:rFonts w:asciiTheme="minorHAnsi" w:eastAsia="Calibri" w:hAnsiTheme="minorHAnsi" w:cstheme="minorHAnsi"/>
          <w:sz w:val="22"/>
          <w:szCs w:val="22"/>
        </w:rPr>
        <w:t>)</w:t>
      </w:r>
      <w:r w:rsidR="00CA6BC9" w:rsidRPr="00CA6BC9">
        <w:rPr>
          <w:rFonts w:asciiTheme="minorHAnsi" w:eastAsia="Calibri" w:hAnsiTheme="minorHAnsi" w:cstheme="minorHAnsi"/>
          <w:sz w:val="22"/>
          <w:szCs w:val="22"/>
        </w:rPr>
        <w:t>.</w:t>
      </w:r>
    </w:p>
    <w:p w14:paraId="64C0F43D" w14:textId="77777777" w:rsidR="00CA6BC9" w:rsidRPr="00CA6BC9" w:rsidRDefault="00CA6BC9" w:rsidP="00CA6BC9">
      <w:pPr>
        <w:spacing w:line="276" w:lineRule="auto"/>
        <w:ind w:right="261"/>
        <w:rPr>
          <w:rFonts w:asciiTheme="minorHAnsi" w:hAnsiTheme="minorHAnsi" w:cstheme="minorHAnsi"/>
          <w:b/>
          <w:sz w:val="22"/>
          <w:szCs w:val="22"/>
        </w:rPr>
      </w:pPr>
    </w:p>
    <w:p w14:paraId="5966B182" w14:textId="77777777" w:rsidR="00CA6BC9" w:rsidRPr="00CA6BC9" w:rsidRDefault="00CA6BC9" w:rsidP="00CA6BC9">
      <w:pPr>
        <w:spacing w:line="276" w:lineRule="auto"/>
        <w:ind w:right="261"/>
        <w:rPr>
          <w:rFonts w:asciiTheme="minorHAnsi" w:hAnsiTheme="minorHAnsi" w:cstheme="minorHAnsi"/>
          <w:b/>
          <w:sz w:val="22"/>
          <w:szCs w:val="22"/>
        </w:rPr>
      </w:pPr>
      <w:r w:rsidRPr="00CA6BC9">
        <w:rPr>
          <w:rFonts w:asciiTheme="minorHAnsi" w:hAnsiTheme="minorHAnsi" w:cstheme="minorHAnsi"/>
          <w:b/>
          <w:sz w:val="22"/>
          <w:szCs w:val="22"/>
        </w:rPr>
        <w:t>Thank you for taking the time to read this information.</w:t>
      </w:r>
    </w:p>
    <w:p w14:paraId="53B4B0E7" w14:textId="77777777" w:rsidR="00CA6BC9" w:rsidRPr="00CA6BC9" w:rsidRDefault="00CA6BC9" w:rsidP="00CA6BC9">
      <w:pPr>
        <w:spacing w:line="276" w:lineRule="auto"/>
        <w:ind w:right="261"/>
        <w:rPr>
          <w:rFonts w:asciiTheme="minorHAnsi" w:hAnsiTheme="minorHAnsi" w:cstheme="minorHAnsi"/>
          <w:b/>
          <w:sz w:val="22"/>
          <w:szCs w:val="22"/>
        </w:rPr>
      </w:pPr>
    </w:p>
    <w:p w14:paraId="55F35E3D" w14:textId="77777777" w:rsidR="00CA6BC9" w:rsidRPr="00CA6BC9" w:rsidRDefault="00CA6BC9" w:rsidP="00CA6BC9">
      <w:pPr>
        <w:spacing w:line="360" w:lineRule="auto"/>
        <w:ind w:right="261"/>
        <w:rPr>
          <w:rFonts w:asciiTheme="minorHAnsi" w:hAnsiTheme="minorHAnsi" w:cstheme="minorHAnsi"/>
          <w:b/>
          <w:sz w:val="22"/>
          <w:szCs w:val="22"/>
        </w:rPr>
      </w:pPr>
      <w:r w:rsidRPr="00CA6BC9">
        <w:rPr>
          <w:rFonts w:asciiTheme="minorHAnsi" w:hAnsiTheme="minorHAnsi" w:cstheme="minorHAnsi"/>
          <w:b/>
          <w:sz w:val="22"/>
          <w:szCs w:val="22"/>
        </w:rPr>
        <w:t>If you have any questions or would like more information, please contact:</w:t>
      </w:r>
    </w:p>
    <w:p w14:paraId="74733F92" w14:textId="77777777" w:rsidR="00CA6BC9" w:rsidRPr="00CA6BC9" w:rsidRDefault="00CA6BC9" w:rsidP="00CA6BC9">
      <w:pPr>
        <w:numPr>
          <w:ilvl w:val="0"/>
          <w:numId w:val="2"/>
        </w:numPr>
        <w:spacing w:line="360" w:lineRule="auto"/>
        <w:ind w:right="261"/>
        <w:rPr>
          <w:rFonts w:asciiTheme="minorHAnsi" w:hAnsiTheme="minorHAnsi" w:cstheme="minorHAnsi"/>
          <w:sz w:val="22"/>
          <w:szCs w:val="22"/>
        </w:rPr>
      </w:pPr>
      <w:r w:rsidRPr="00CA6BC9">
        <w:rPr>
          <w:rFonts w:asciiTheme="minorHAnsi" w:hAnsiTheme="minorHAnsi" w:cstheme="minorHAnsi"/>
          <w:sz w:val="22"/>
          <w:szCs w:val="22"/>
        </w:rPr>
        <w:t xml:space="preserve">Dr Elaine Murray; Chief Investigator; </w:t>
      </w:r>
      <w:hyperlink r:id="rId12" w:history="1">
        <w:r w:rsidRPr="00477661">
          <w:rPr>
            <w:rStyle w:val="Hyperlink"/>
            <w:rFonts w:asciiTheme="minorHAnsi" w:hAnsiTheme="minorHAnsi" w:cstheme="minorHAnsi"/>
            <w:color w:val="auto"/>
            <w:sz w:val="22"/>
            <w:szCs w:val="22"/>
            <w:u w:val="none"/>
          </w:rPr>
          <w:t>e.murray@ulster.ac.uk</w:t>
        </w:r>
      </w:hyperlink>
    </w:p>
    <w:p w14:paraId="045AB615" w14:textId="77777777" w:rsidR="00CA6BC9" w:rsidRPr="00CA6BC9" w:rsidRDefault="00CA6BC9" w:rsidP="00CA6BC9">
      <w:pPr>
        <w:numPr>
          <w:ilvl w:val="0"/>
          <w:numId w:val="2"/>
        </w:numPr>
        <w:spacing w:line="360" w:lineRule="auto"/>
        <w:ind w:right="261"/>
        <w:rPr>
          <w:rFonts w:asciiTheme="minorHAnsi" w:hAnsiTheme="minorHAnsi" w:cstheme="minorHAnsi"/>
          <w:sz w:val="22"/>
          <w:szCs w:val="22"/>
        </w:rPr>
      </w:pPr>
      <w:r w:rsidRPr="00CA6BC9">
        <w:rPr>
          <w:rFonts w:asciiTheme="minorHAnsi" w:hAnsiTheme="minorHAnsi" w:cstheme="minorHAnsi"/>
          <w:sz w:val="22"/>
          <w:szCs w:val="22"/>
        </w:rPr>
        <w:t xml:space="preserve">Professor Siobhan O’Neill, </w:t>
      </w:r>
      <w:proofErr w:type="gramStart"/>
      <w:r w:rsidRPr="00CA6BC9">
        <w:rPr>
          <w:rFonts w:asciiTheme="minorHAnsi" w:hAnsiTheme="minorHAnsi" w:cstheme="minorHAnsi"/>
          <w:sz w:val="22"/>
          <w:szCs w:val="22"/>
        </w:rPr>
        <w:t>sm.o’neill</w:t>
      </w:r>
      <w:proofErr w:type="gramEnd"/>
      <w:r w:rsidRPr="00CA6BC9">
        <w:rPr>
          <w:rFonts w:asciiTheme="minorHAnsi" w:hAnsiTheme="minorHAnsi" w:cstheme="minorHAnsi"/>
          <w:sz w:val="22"/>
          <w:szCs w:val="22"/>
        </w:rPr>
        <w:t>@ulster.ac.uk</w:t>
      </w:r>
    </w:p>
    <w:p w14:paraId="270808CA" w14:textId="77777777" w:rsidR="00CA6BC9" w:rsidRPr="00CA6BC9" w:rsidRDefault="00CA6BC9" w:rsidP="00CA6BC9">
      <w:pPr>
        <w:numPr>
          <w:ilvl w:val="0"/>
          <w:numId w:val="2"/>
        </w:numPr>
        <w:spacing w:line="360" w:lineRule="auto"/>
        <w:ind w:right="261"/>
        <w:rPr>
          <w:rFonts w:asciiTheme="minorHAnsi" w:hAnsiTheme="minorHAnsi" w:cstheme="minorHAnsi"/>
          <w:sz w:val="22"/>
          <w:szCs w:val="22"/>
        </w:rPr>
      </w:pPr>
      <w:r w:rsidRPr="00CA6BC9">
        <w:rPr>
          <w:rFonts w:asciiTheme="minorHAnsi" w:hAnsiTheme="minorHAnsi" w:cstheme="minorHAnsi"/>
          <w:sz w:val="22"/>
          <w:szCs w:val="22"/>
        </w:rPr>
        <w:t xml:space="preserve">Dr Margaret McLafferty, m.mclafferty@ulster.ac.uk </w:t>
      </w:r>
    </w:p>
    <w:p w14:paraId="7A45F9F5" w14:textId="77777777" w:rsidR="00477661" w:rsidRDefault="00477661" w:rsidP="00CA6BC9">
      <w:pPr>
        <w:jc w:val="center"/>
      </w:pPr>
    </w:p>
    <w:p w14:paraId="69931E44" w14:textId="77777777" w:rsidR="00477661" w:rsidRDefault="00477661" w:rsidP="00CA6BC9">
      <w:pPr>
        <w:jc w:val="center"/>
      </w:pPr>
    </w:p>
    <w:p w14:paraId="4BFD170E" w14:textId="77777777" w:rsidR="00477661" w:rsidRDefault="00477661" w:rsidP="00CA6BC9">
      <w:pPr>
        <w:jc w:val="center"/>
      </w:pPr>
    </w:p>
    <w:p w14:paraId="1C6D08D8" w14:textId="2AD77F0E" w:rsidR="00477661" w:rsidRDefault="00477661" w:rsidP="00CA6BC9">
      <w:pPr>
        <w:jc w:val="center"/>
        <w:rPr>
          <w:rFonts w:ascii="Tahoma" w:hAnsi="Tahoma" w:cs="Tahoma"/>
          <w:b/>
          <w:bCs/>
          <w:iCs/>
          <w:color w:val="333333"/>
          <w:sz w:val="14"/>
          <w:szCs w:val="14"/>
        </w:rPr>
      </w:pPr>
    </w:p>
    <w:p w14:paraId="283200E9" w14:textId="2159AB0C" w:rsidR="00DC6559" w:rsidRDefault="00DC6559" w:rsidP="00CA6BC9">
      <w:pPr>
        <w:jc w:val="center"/>
        <w:rPr>
          <w:rFonts w:ascii="Tahoma" w:hAnsi="Tahoma" w:cs="Tahoma"/>
          <w:b/>
          <w:bCs/>
          <w:iCs/>
          <w:color w:val="333333"/>
          <w:sz w:val="14"/>
          <w:szCs w:val="14"/>
        </w:rPr>
      </w:pPr>
    </w:p>
    <w:p w14:paraId="0803B6A1" w14:textId="1181F05B" w:rsidR="00DC6559" w:rsidRDefault="00DC6559" w:rsidP="00CA6BC9">
      <w:pPr>
        <w:jc w:val="center"/>
        <w:rPr>
          <w:rFonts w:ascii="Tahoma" w:hAnsi="Tahoma" w:cs="Tahoma"/>
          <w:b/>
          <w:bCs/>
          <w:iCs/>
          <w:color w:val="333333"/>
          <w:sz w:val="14"/>
          <w:szCs w:val="14"/>
        </w:rPr>
      </w:pPr>
    </w:p>
    <w:p w14:paraId="40EE952F" w14:textId="1BDDFE29" w:rsidR="00DC6559" w:rsidRDefault="00DC6559" w:rsidP="00CA6BC9">
      <w:pPr>
        <w:jc w:val="center"/>
        <w:rPr>
          <w:rFonts w:ascii="Tahoma" w:hAnsi="Tahoma" w:cs="Tahoma"/>
          <w:b/>
          <w:bCs/>
          <w:iCs/>
          <w:color w:val="333333"/>
          <w:sz w:val="14"/>
          <w:szCs w:val="14"/>
        </w:rPr>
      </w:pPr>
    </w:p>
    <w:p w14:paraId="2E6C3107" w14:textId="07A1B3FC" w:rsidR="00DC6559" w:rsidRDefault="00DC6559" w:rsidP="00CA6BC9">
      <w:pPr>
        <w:jc w:val="center"/>
        <w:rPr>
          <w:rFonts w:ascii="Tahoma" w:hAnsi="Tahoma" w:cs="Tahoma"/>
          <w:b/>
          <w:bCs/>
          <w:iCs/>
          <w:color w:val="333333"/>
          <w:sz w:val="14"/>
          <w:szCs w:val="14"/>
        </w:rPr>
      </w:pPr>
    </w:p>
    <w:p w14:paraId="6182873D" w14:textId="678B0DF1" w:rsidR="00DC6559" w:rsidRDefault="00DC6559" w:rsidP="00CA6BC9">
      <w:pPr>
        <w:jc w:val="center"/>
        <w:rPr>
          <w:rFonts w:ascii="Tahoma" w:hAnsi="Tahoma" w:cs="Tahoma"/>
          <w:b/>
          <w:bCs/>
          <w:iCs/>
          <w:color w:val="333333"/>
          <w:sz w:val="14"/>
          <w:szCs w:val="14"/>
        </w:rPr>
      </w:pPr>
    </w:p>
    <w:p w14:paraId="5CA2CE23" w14:textId="6CCAEAA8" w:rsidR="00DC6559" w:rsidRDefault="00DC6559" w:rsidP="00CA6BC9">
      <w:pPr>
        <w:jc w:val="center"/>
        <w:rPr>
          <w:rFonts w:ascii="Tahoma" w:hAnsi="Tahoma" w:cs="Tahoma"/>
          <w:b/>
          <w:bCs/>
          <w:iCs/>
          <w:color w:val="333333"/>
          <w:sz w:val="14"/>
          <w:szCs w:val="14"/>
        </w:rPr>
      </w:pPr>
    </w:p>
    <w:p w14:paraId="3F9915FC" w14:textId="6EED2E33" w:rsidR="00DC6559" w:rsidRDefault="00DC6559" w:rsidP="00CA6BC9">
      <w:pPr>
        <w:jc w:val="center"/>
        <w:rPr>
          <w:rFonts w:ascii="Tahoma" w:hAnsi="Tahoma" w:cs="Tahoma"/>
          <w:b/>
          <w:bCs/>
          <w:iCs/>
          <w:color w:val="333333"/>
          <w:sz w:val="14"/>
          <w:szCs w:val="14"/>
        </w:rPr>
      </w:pPr>
    </w:p>
    <w:p w14:paraId="1C124993" w14:textId="049D4760" w:rsidR="00DC6559" w:rsidRDefault="00DC6559" w:rsidP="00CA6BC9">
      <w:pPr>
        <w:jc w:val="center"/>
        <w:rPr>
          <w:rFonts w:ascii="Tahoma" w:hAnsi="Tahoma" w:cs="Tahoma"/>
          <w:b/>
          <w:bCs/>
          <w:iCs/>
          <w:color w:val="333333"/>
          <w:sz w:val="14"/>
          <w:szCs w:val="14"/>
        </w:rPr>
      </w:pPr>
    </w:p>
    <w:p w14:paraId="20C7DF7B" w14:textId="77777777" w:rsidR="00DC6559" w:rsidRDefault="00DC6559" w:rsidP="00CA6BC9">
      <w:pPr>
        <w:jc w:val="center"/>
        <w:rPr>
          <w:rFonts w:ascii="Tahoma" w:hAnsi="Tahoma" w:cs="Tahoma"/>
          <w:b/>
          <w:bCs/>
          <w:iCs/>
          <w:color w:val="333333"/>
          <w:sz w:val="14"/>
          <w:szCs w:val="14"/>
        </w:rPr>
      </w:pPr>
    </w:p>
    <w:p w14:paraId="1DF90F9A" w14:textId="77777777" w:rsidR="00477661" w:rsidRDefault="00477661" w:rsidP="00CA6BC9">
      <w:pPr>
        <w:jc w:val="center"/>
        <w:rPr>
          <w:rFonts w:ascii="Tahoma" w:hAnsi="Tahoma" w:cs="Tahoma"/>
          <w:b/>
          <w:bCs/>
          <w:iCs/>
          <w:color w:val="333333"/>
          <w:sz w:val="14"/>
          <w:szCs w:val="14"/>
        </w:rPr>
      </w:pPr>
    </w:p>
    <w:p w14:paraId="76D84535" w14:textId="77777777" w:rsidR="00477661" w:rsidRPr="00A7789C" w:rsidRDefault="00477661" w:rsidP="00CA6BC9">
      <w:pPr>
        <w:jc w:val="center"/>
        <w:rPr>
          <w:sz w:val="14"/>
          <w:szCs w:val="14"/>
        </w:rPr>
      </w:pPr>
    </w:p>
    <w:p w14:paraId="3202E0CB" w14:textId="77777777" w:rsidR="00DC6559" w:rsidRDefault="00DC6559" w:rsidP="00CA6BC9">
      <w:pPr>
        <w:spacing w:line="360" w:lineRule="auto"/>
        <w:ind w:right="261"/>
        <w:rPr>
          <w:rFonts w:ascii="Arial" w:hAnsi="Arial" w:cs="Arial"/>
          <w:sz w:val="22"/>
          <w:szCs w:val="22"/>
        </w:rPr>
      </w:pPr>
    </w:p>
    <w:p w14:paraId="66E9BD9F" w14:textId="77777777" w:rsidR="00DC6559" w:rsidRDefault="00DC6559" w:rsidP="00CA6BC9">
      <w:pPr>
        <w:spacing w:line="360" w:lineRule="auto"/>
        <w:ind w:right="261"/>
        <w:rPr>
          <w:rFonts w:ascii="Arial" w:hAnsi="Arial" w:cs="Arial"/>
          <w:sz w:val="22"/>
          <w:szCs w:val="22"/>
        </w:rPr>
      </w:pPr>
    </w:p>
    <w:p w14:paraId="4FAB04A3" w14:textId="77777777" w:rsidR="00DC6559" w:rsidRDefault="00DC6559" w:rsidP="00CA6BC9">
      <w:pPr>
        <w:spacing w:line="360" w:lineRule="auto"/>
        <w:ind w:right="261"/>
        <w:rPr>
          <w:rFonts w:ascii="Arial" w:hAnsi="Arial" w:cs="Arial"/>
          <w:sz w:val="22"/>
          <w:szCs w:val="22"/>
        </w:rPr>
      </w:pPr>
    </w:p>
    <w:p w14:paraId="497DCF5B" w14:textId="07143D66" w:rsidR="00DC6559" w:rsidRDefault="00DC6559" w:rsidP="00CA6BC9">
      <w:pPr>
        <w:spacing w:line="360" w:lineRule="auto"/>
        <w:ind w:right="261"/>
        <w:rPr>
          <w:rFonts w:ascii="Arial" w:hAnsi="Arial" w:cs="Arial"/>
          <w:sz w:val="22"/>
          <w:szCs w:val="22"/>
        </w:rPr>
      </w:pPr>
    </w:p>
    <w:p w14:paraId="2E843604" w14:textId="211907A1" w:rsidR="006A45B6" w:rsidRDefault="006A45B6" w:rsidP="00CA6BC9">
      <w:pPr>
        <w:spacing w:line="360" w:lineRule="auto"/>
        <w:ind w:right="261"/>
        <w:rPr>
          <w:rFonts w:ascii="Arial" w:hAnsi="Arial" w:cs="Arial"/>
          <w:sz w:val="22"/>
          <w:szCs w:val="22"/>
        </w:rPr>
      </w:pPr>
    </w:p>
    <w:p w14:paraId="58466C9A" w14:textId="20C123DE" w:rsidR="006A45B6" w:rsidRDefault="006A45B6" w:rsidP="00CA6BC9">
      <w:pPr>
        <w:spacing w:line="360" w:lineRule="auto"/>
        <w:ind w:right="261"/>
        <w:rPr>
          <w:rFonts w:ascii="Arial" w:hAnsi="Arial" w:cs="Arial"/>
          <w:sz w:val="22"/>
          <w:szCs w:val="22"/>
        </w:rPr>
      </w:pPr>
    </w:p>
    <w:p w14:paraId="2C89BFE9" w14:textId="3B941354" w:rsidR="006A45B6" w:rsidRDefault="006A45B6" w:rsidP="00CA6BC9">
      <w:pPr>
        <w:spacing w:line="360" w:lineRule="auto"/>
        <w:ind w:right="261"/>
        <w:rPr>
          <w:rFonts w:ascii="Arial" w:hAnsi="Arial" w:cs="Arial"/>
          <w:sz w:val="22"/>
          <w:szCs w:val="22"/>
        </w:rPr>
      </w:pPr>
    </w:p>
    <w:p w14:paraId="3AB65482" w14:textId="7FD4D4A4" w:rsidR="006A45B6" w:rsidRDefault="006A45B6" w:rsidP="00CA6BC9">
      <w:pPr>
        <w:spacing w:line="360" w:lineRule="auto"/>
        <w:ind w:right="261"/>
        <w:rPr>
          <w:rFonts w:ascii="Arial" w:hAnsi="Arial" w:cs="Arial"/>
          <w:sz w:val="22"/>
          <w:szCs w:val="22"/>
        </w:rPr>
      </w:pPr>
    </w:p>
    <w:p w14:paraId="22EE9A7B" w14:textId="36A920C0" w:rsidR="006A45B6" w:rsidRDefault="006A45B6" w:rsidP="00CA6BC9">
      <w:pPr>
        <w:spacing w:line="360" w:lineRule="auto"/>
        <w:ind w:right="261"/>
        <w:rPr>
          <w:rFonts w:ascii="Arial" w:hAnsi="Arial" w:cs="Arial"/>
          <w:sz w:val="22"/>
          <w:szCs w:val="22"/>
        </w:rPr>
      </w:pPr>
    </w:p>
    <w:p w14:paraId="115A24D8" w14:textId="4A4423B2" w:rsidR="006A45B6" w:rsidRDefault="006A45B6" w:rsidP="00CA6BC9">
      <w:pPr>
        <w:spacing w:line="360" w:lineRule="auto"/>
        <w:ind w:right="261"/>
        <w:rPr>
          <w:rFonts w:ascii="Arial" w:hAnsi="Arial" w:cs="Arial"/>
          <w:sz w:val="22"/>
          <w:szCs w:val="22"/>
        </w:rPr>
      </w:pPr>
    </w:p>
    <w:p w14:paraId="331A4A77" w14:textId="12A7992A" w:rsidR="006A45B6" w:rsidRDefault="006A45B6" w:rsidP="00CA6BC9">
      <w:pPr>
        <w:spacing w:line="360" w:lineRule="auto"/>
        <w:ind w:right="261"/>
        <w:rPr>
          <w:rFonts w:ascii="Arial" w:hAnsi="Arial" w:cs="Arial"/>
          <w:sz w:val="22"/>
          <w:szCs w:val="22"/>
        </w:rPr>
      </w:pPr>
    </w:p>
    <w:p w14:paraId="42ABA33E" w14:textId="77777777" w:rsidR="006A45B6" w:rsidRDefault="006A45B6" w:rsidP="00CA6BC9">
      <w:pPr>
        <w:spacing w:line="360" w:lineRule="auto"/>
        <w:ind w:right="261"/>
        <w:rPr>
          <w:rFonts w:ascii="Arial" w:hAnsi="Arial" w:cs="Arial"/>
          <w:sz w:val="22"/>
          <w:szCs w:val="22"/>
        </w:rPr>
      </w:pPr>
    </w:p>
    <w:p w14:paraId="33B3EE1C" w14:textId="77777777" w:rsidR="00DC6559" w:rsidRDefault="00DC6559" w:rsidP="00CA6BC9">
      <w:pPr>
        <w:spacing w:line="360" w:lineRule="auto"/>
        <w:ind w:right="261"/>
        <w:rPr>
          <w:rFonts w:ascii="Arial" w:hAnsi="Arial" w:cs="Arial"/>
          <w:sz w:val="22"/>
          <w:szCs w:val="22"/>
        </w:rPr>
      </w:pPr>
    </w:p>
    <w:p w14:paraId="7CD29F92" w14:textId="77777777" w:rsidR="006A45B6" w:rsidRDefault="006A45B6" w:rsidP="00CA6BC9">
      <w:pPr>
        <w:spacing w:line="360" w:lineRule="auto"/>
        <w:ind w:right="261"/>
        <w:rPr>
          <w:rFonts w:ascii="Arial" w:hAnsi="Arial" w:cs="Arial"/>
          <w:b/>
          <w:sz w:val="22"/>
          <w:szCs w:val="22"/>
        </w:rPr>
      </w:pPr>
    </w:p>
    <w:p w14:paraId="61E40048" w14:textId="28526AA9" w:rsidR="00CA6BC9" w:rsidRPr="00DC6559" w:rsidRDefault="00CA6BC9" w:rsidP="00CA6BC9">
      <w:pPr>
        <w:spacing w:line="360" w:lineRule="auto"/>
        <w:ind w:right="261"/>
        <w:rPr>
          <w:rFonts w:ascii="Arial" w:hAnsi="Arial" w:cs="Arial"/>
          <w:b/>
          <w:sz w:val="22"/>
          <w:szCs w:val="22"/>
        </w:rPr>
      </w:pPr>
      <w:r w:rsidRPr="00DC6559">
        <w:rPr>
          <w:rFonts w:ascii="Arial" w:hAnsi="Arial" w:cs="Arial"/>
          <w:b/>
          <w:sz w:val="22"/>
          <w:szCs w:val="22"/>
        </w:rPr>
        <w:t>If you feel that you are having difficulties coping, please find below some resources which may be of help to you:</w:t>
      </w:r>
    </w:p>
    <w:p w14:paraId="02EBB815" w14:textId="77777777" w:rsidR="00CA6BC9" w:rsidRPr="004A78FB" w:rsidRDefault="00CA6BC9" w:rsidP="00CA6BC9">
      <w:pPr>
        <w:spacing w:line="360" w:lineRule="auto"/>
        <w:rPr>
          <w:rFonts w:ascii="Arial" w:hAnsi="Arial" w:cs="Arial"/>
        </w:rPr>
      </w:pPr>
    </w:p>
    <w:p w14:paraId="7ABE4F03" w14:textId="0D572B2D" w:rsidR="00477661" w:rsidRPr="00477661" w:rsidRDefault="00477661" w:rsidP="00477661">
      <w:pPr>
        <w:spacing w:line="360" w:lineRule="auto"/>
        <w:rPr>
          <w:rFonts w:ascii="Arial" w:hAnsi="Arial" w:cs="Arial"/>
          <w:b/>
          <w:bCs/>
          <w:color w:val="1A2A4F"/>
          <w:sz w:val="32"/>
          <w:szCs w:val="32"/>
        </w:rPr>
      </w:pPr>
      <w:r w:rsidRPr="00477661">
        <w:rPr>
          <w:rFonts w:ascii="Arial" w:hAnsi="Arial" w:cs="Arial"/>
          <w:b/>
          <w:bCs/>
          <w:color w:val="1A2A4F"/>
          <w:sz w:val="32"/>
          <w:szCs w:val="32"/>
        </w:rPr>
        <w:t xml:space="preserve">Ulster University Student Wellbeing   </w:t>
      </w:r>
    </w:p>
    <w:p w14:paraId="161EBD9A" w14:textId="49FEB039" w:rsidR="00DC6559" w:rsidRPr="00DC6559" w:rsidRDefault="00DC6559" w:rsidP="00DC6559">
      <w:pPr>
        <w:rPr>
          <w:rFonts w:ascii="Arial" w:hAnsi="Arial" w:cs="Arial"/>
          <w:b/>
          <w:u w:val="single"/>
          <w:lang w:eastAsia="en-GB"/>
        </w:rPr>
      </w:pPr>
      <w:r w:rsidRPr="00DC6559">
        <w:rPr>
          <w:rFonts w:ascii="Arial" w:hAnsi="Arial" w:cs="Arial"/>
          <w:b/>
          <w:u w:val="single"/>
          <w:lang w:eastAsia="en-GB"/>
        </w:rPr>
        <w:t>Drop in on your own campus:</w:t>
      </w:r>
    </w:p>
    <w:p w14:paraId="2ECE9A26" w14:textId="747A626C" w:rsidR="00DC6559" w:rsidRPr="00477661" w:rsidRDefault="00DC6559" w:rsidP="00DC6559">
      <w:pPr>
        <w:rPr>
          <w:rFonts w:ascii="Arial" w:hAnsi="Arial" w:cs="Arial"/>
          <w:lang w:eastAsia="en-GB"/>
        </w:rPr>
      </w:pPr>
      <w:r w:rsidRPr="00477661">
        <w:rPr>
          <w:rFonts w:ascii="Arial" w:hAnsi="Arial" w:cs="Arial"/>
          <w:lang w:eastAsia="en-GB"/>
        </w:rPr>
        <w:t xml:space="preserve">Belfast: </w:t>
      </w:r>
      <w:r w:rsidRPr="00477661">
        <w:rPr>
          <w:rFonts w:ascii="Arial" w:hAnsi="Arial" w:cs="Arial"/>
          <w:lang w:eastAsia="en-GB"/>
        </w:rPr>
        <w:tab/>
      </w:r>
      <w:r w:rsidRPr="00477661">
        <w:rPr>
          <w:rFonts w:ascii="Arial" w:hAnsi="Arial" w:cs="Arial"/>
          <w:lang w:eastAsia="en-GB"/>
        </w:rPr>
        <w:tab/>
      </w:r>
      <w:r w:rsidRPr="00477661">
        <w:rPr>
          <w:rFonts w:ascii="Arial" w:hAnsi="Arial" w:cs="Arial"/>
          <w:b/>
          <w:lang w:eastAsia="en-GB"/>
        </w:rPr>
        <w:t xml:space="preserve">Room:  </w:t>
      </w:r>
      <w:r w:rsidRPr="00477661">
        <w:rPr>
          <w:rFonts w:ascii="Arial" w:hAnsi="Arial" w:cs="Arial"/>
          <w:lang w:eastAsia="en-GB"/>
        </w:rPr>
        <w:t>BA02034</w:t>
      </w:r>
    </w:p>
    <w:p w14:paraId="46FC7D7F" w14:textId="77777777" w:rsidR="00DC6559" w:rsidRPr="00477661" w:rsidRDefault="00DC6559" w:rsidP="00DC6559">
      <w:pPr>
        <w:rPr>
          <w:rFonts w:ascii="Arial" w:hAnsi="Arial" w:cs="Arial"/>
          <w:lang w:eastAsia="en-GB"/>
        </w:rPr>
      </w:pPr>
      <w:r w:rsidRPr="00477661">
        <w:rPr>
          <w:rFonts w:ascii="Arial" w:hAnsi="Arial" w:cs="Arial"/>
          <w:lang w:eastAsia="en-GB"/>
        </w:rPr>
        <w:t>Coleraine</w:t>
      </w:r>
      <w:r w:rsidRPr="00477661">
        <w:rPr>
          <w:rFonts w:ascii="Arial" w:hAnsi="Arial" w:cs="Arial"/>
          <w:lang w:eastAsia="en-GB"/>
        </w:rPr>
        <w:tab/>
      </w:r>
      <w:r w:rsidRPr="00477661">
        <w:rPr>
          <w:rFonts w:ascii="Arial" w:hAnsi="Arial" w:cs="Arial"/>
          <w:lang w:eastAsia="en-GB"/>
        </w:rPr>
        <w:tab/>
      </w:r>
      <w:r w:rsidRPr="00477661">
        <w:rPr>
          <w:rFonts w:ascii="Arial" w:hAnsi="Arial" w:cs="Arial"/>
          <w:b/>
          <w:lang w:eastAsia="en-GB"/>
        </w:rPr>
        <w:t xml:space="preserve">Room:  </w:t>
      </w:r>
      <w:r w:rsidRPr="00477661">
        <w:rPr>
          <w:rFonts w:ascii="Arial" w:hAnsi="Arial" w:cs="Arial"/>
          <w:lang w:eastAsia="en-GB"/>
        </w:rPr>
        <w:t>E023</w:t>
      </w:r>
    </w:p>
    <w:p w14:paraId="5F674342" w14:textId="77777777" w:rsidR="00DC6559" w:rsidRPr="00477661" w:rsidRDefault="00DC6559" w:rsidP="00DC6559">
      <w:pPr>
        <w:rPr>
          <w:rFonts w:ascii="Arial" w:hAnsi="Arial" w:cs="Arial"/>
          <w:lang w:eastAsia="en-GB"/>
        </w:rPr>
      </w:pPr>
      <w:r w:rsidRPr="00477661">
        <w:rPr>
          <w:rFonts w:ascii="Arial" w:hAnsi="Arial" w:cs="Arial"/>
          <w:lang w:eastAsia="en-GB"/>
        </w:rPr>
        <w:t>Jordanstown</w:t>
      </w:r>
      <w:r w:rsidRPr="00477661">
        <w:rPr>
          <w:rFonts w:ascii="Arial" w:hAnsi="Arial" w:cs="Arial"/>
          <w:lang w:eastAsia="en-GB"/>
        </w:rPr>
        <w:tab/>
      </w:r>
      <w:r w:rsidRPr="00477661">
        <w:rPr>
          <w:rFonts w:ascii="Arial" w:hAnsi="Arial" w:cs="Arial"/>
          <w:lang w:eastAsia="en-GB"/>
        </w:rPr>
        <w:tab/>
      </w:r>
      <w:r w:rsidRPr="00477661">
        <w:rPr>
          <w:rFonts w:ascii="Arial" w:hAnsi="Arial" w:cs="Arial"/>
          <w:b/>
          <w:lang w:eastAsia="en-GB"/>
        </w:rPr>
        <w:t xml:space="preserve">Room:  </w:t>
      </w:r>
      <w:r w:rsidRPr="00477661">
        <w:rPr>
          <w:rFonts w:ascii="Arial" w:hAnsi="Arial" w:cs="Arial"/>
          <w:lang w:eastAsia="en-GB"/>
        </w:rPr>
        <w:t>15G20A</w:t>
      </w:r>
    </w:p>
    <w:p w14:paraId="178C17D1" w14:textId="77777777" w:rsidR="00DC6559" w:rsidRPr="00477661" w:rsidRDefault="00DC6559" w:rsidP="00DC6559">
      <w:pPr>
        <w:rPr>
          <w:rFonts w:ascii="Arial" w:hAnsi="Arial" w:cs="Arial"/>
          <w:lang w:eastAsia="en-GB"/>
        </w:rPr>
      </w:pPr>
      <w:r w:rsidRPr="00477661">
        <w:rPr>
          <w:rFonts w:ascii="Arial" w:hAnsi="Arial" w:cs="Arial"/>
          <w:lang w:eastAsia="en-GB"/>
        </w:rPr>
        <w:t>Magee</w:t>
      </w:r>
      <w:r w:rsidRPr="00477661">
        <w:rPr>
          <w:rFonts w:ascii="Arial" w:hAnsi="Arial" w:cs="Arial"/>
          <w:lang w:eastAsia="en-GB"/>
        </w:rPr>
        <w:tab/>
      </w:r>
      <w:r w:rsidRPr="00477661">
        <w:rPr>
          <w:rFonts w:ascii="Arial" w:hAnsi="Arial" w:cs="Arial"/>
          <w:lang w:eastAsia="en-GB"/>
        </w:rPr>
        <w:tab/>
      </w:r>
      <w:r w:rsidRPr="00477661">
        <w:rPr>
          <w:rFonts w:ascii="Arial" w:hAnsi="Arial" w:cs="Arial"/>
          <w:b/>
          <w:lang w:eastAsia="en-GB"/>
        </w:rPr>
        <w:t xml:space="preserve">Room:  </w:t>
      </w:r>
      <w:r w:rsidRPr="00477661">
        <w:rPr>
          <w:rFonts w:ascii="Arial" w:hAnsi="Arial" w:cs="Arial"/>
          <w:lang w:eastAsia="en-GB"/>
        </w:rPr>
        <w:t>MG108G</w:t>
      </w:r>
    </w:p>
    <w:p w14:paraId="0067F27F" w14:textId="77777777" w:rsidR="00DC6559" w:rsidRDefault="00DC6559" w:rsidP="00477661">
      <w:pPr>
        <w:spacing w:line="360" w:lineRule="auto"/>
        <w:rPr>
          <w:rFonts w:ascii="Arial" w:hAnsi="Arial" w:cs="Arial"/>
          <w:b/>
          <w:sz w:val="28"/>
          <w:szCs w:val="28"/>
          <w:lang w:eastAsia="en-GB"/>
        </w:rPr>
      </w:pPr>
    </w:p>
    <w:p w14:paraId="71EA2876" w14:textId="690859BF" w:rsidR="00477661" w:rsidRPr="00477661" w:rsidRDefault="00477661" w:rsidP="00477661">
      <w:pPr>
        <w:spacing w:line="360" w:lineRule="auto"/>
        <w:rPr>
          <w:rFonts w:ascii="Arial" w:hAnsi="Arial" w:cs="Arial"/>
          <w:b/>
          <w:sz w:val="28"/>
          <w:szCs w:val="28"/>
          <w:lang w:eastAsia="en-GB"/>
        </w:rPr>
      </w:pPr>
      <w:r w:rsidRPr="00477661">
        <w:rPr>
          <w:rFonts w:ascii="Arial" w:hAnsi="Arial" w:cs="Arial"/>
          <w:b/>
          <w:sz w:val="28"/>
          <w:szCs w:val="28"/>
          <w:lang w:eastAsia="en-GB"/>
        </w:rPr>
        <w:t xml:space="preserve">Telephone: </w:t>
      </w:r>
      <w:hyperlink r:id="rId13" w:history="1">
        <w:r w:rsidRPr="00477661">
          <w:rPr>
            <w:rFonts w:ascii="Arial" w:hAnsi="Arial" w:cs="Arial"/>
            <w:b/>
            <w:sz w:val="28"/>
            <w:szCs w:val="28"/>
            <w:lang w:eastAsia="en-GB"/>
          </w:rPr>
          <w:t>+44 (0)28 9536 7000</w:t>
        </w:r>
      </w:hyperlink>
      <w:r w:rsidRPr="00477661">
        <w:rPr>
          <w:rFonts w:ascii="Arial" w:hAnsi="Arial" w:cs="Arial"/>
          <w:b/>
          <w:sz w:val="28"/>
          <w:szCs w:val="28"/>
          <w:lang w:eastAsia="en-GB"/>
        </w:rPr>
        <w:t xml:space="preserve"> or </w:t>
      </w:r>
    </w:p>
    <w:p w14:paraId="3F1F392B" w14:textId="77777777" w:rsidR="00477661" w:rsidRPr="00477661" w:rsidRDefault="00477661" w:rsidP="00477661">
      <w:pPr>
        <w:spacing w:line="360" w:lineRule="auto"/>
        <w:rPr>
          <w:rFonts w:ascii="Arial" w:hAnsi="Arial" w:cs="Arial"/>
          <w:b/>
          <w:sz w:val="28"/>
          <w:szCs w:val="28"/>
          <w:lang w:eastAsia="en-GB"/>
        </w:rPr>
      </w:pPr>
      <w:r w:rsidRPr="00477661">
        <w:rPr>
          <w:rFonts w:ascii="Arial" w:hAnsi="Arial" w:cs="Arial"/>
          <w:b/>
          <w:sz w:val="28"/>
          <w:szCs w:val="28"/>
          <w:lang w:eastAsia="en-GB"/>
        </w:rPr>
        <w:t xml:space="preserve">email: </w:t>
      </w:r>
      <w:hyperlink r:id="rId14" w:history="1">
        <w:r w:rsidRPr="00477661">
          <w:rPr>
            <w:rFonts w:ascii="Arial" w:hAnsi="Arial" w:cs="Arial"/>
            <w:b/>
            <w:color w:val="0000FF"/>
            <w:sz w:val="28"/>
            <w:szCs w:val="28"/>
            <w:u w:val="single"/>
            <w:lang w:eastAsia="en-GB"/>
          </w:rPr>
          <w:t> studentwellbeing@ulster.ac.uk</w:t>
        </w:r>
      </w:hyperlink>
    </w:p>
    <w:p w14:paraId="2BC2315D" w14:textId="77777777" w:rsidR="00CA6BC9" w:rsidRDefault="00CA6BC9" w:rsidP="00CA6BC9">
      <w:pPr>
        <w:spacing w:line="360" w:lineRule="auto"/>
        <w:rPr>
          <w:rFonts w:ascii="Arial" w:hAnsi="Arial" w:cs="Arial"/>
          <w:b/>
          <w:sz w:val="28"/>
          <w:szCs w:val="28"/>
        </w:rPr>
      </w:pPr>
    </w:p>
    <w:p w14:paraId="53EC99FF" w14:textId="77777777" w:rsidR="00477661" w:rsidRDefault="00477661" w:rsidP="00477661">
      <w:pPr>
        <w:spacing w:line="360" w:lineRule="auto"/>
        <w:rPr>
          <w:rFonts w:ascii="Arial" w:hAnsi="Arial" w:cs="Arial"/>
          <w:b/>
          <w:sz w:val="28"/>
          <w:szCs w:val="28"/>
        </w:rPr>
      </w:pPr>
    </w:p>
    <w:p w14:paraId="36DCA3FA" w14:textId="2EA4BE62" w:rsidR="00477661" w:rsidRPr="00477661" w:rsidRDefault="00DC6559" w:rsidP="00477661">
      <w:pPr>
        <w:spacing w:line="360" w:lineRule="auto"/>
        <w:rPr>
          <w:rFonts w:ascii="Arial" w:hAnsi="Arial" w:cs="Arial"/>
          <w:b/>
          <w:sz w:val="28"/>
          <w:szCs w:val="28"/>
          <w:lang w:eastAsia="en-GB"/>
        </w:rPr>
      </w:pPr>
      <w:r w:rsidRPr="004A78FB">
        <w:rPr>
          <w:rFonts w:ascii="Arial" w:hAnsi="Arial" w:cs="Arial"/>
          <w:noProof/>
          <w:lang w:eastAsia="en-GB"/>
        </w:rPr>
        <w:drawing>
          <wp:anchor distT="0" distB="0" distL="114300" distR="114300" simplePos="0" relativeHeight="251658240" behindDoc="0" locked="0" layoutInCell="1" allowOverlap="1" wp14:anchorId="4E82460A" wp14:editId="26E0F971">
            <wp:simplePos x="0" y="0"/>
            <wp:positionH relativeFrom="column">
              <wp:posOffset>3687361</wp:posOffset>
            </wp:positionH>
            <wp:positionV relativeFrom="paragraph">
              <wp:posOffset>49332</wp:posOffset>
            </wp:positionV>
            <wp:extent cx="1676400" cy="4286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CA6BC9" w:rsidRPr="002C0E57">
        <w:rPr>
          <w:rFonts w:ascii="Arial" w:hAnsi="Arial" w:cs="Arial"/>
          <w:b/>
          <w:sz w:val="28"/>
          <w:szCs w:val="28"/>
        </w:rPr>
        <w:t xml:space="preserve">The </w:t>
      </w:r>
      <w:r w:rsidR="00CA6BC9">
        <w:rPr>
          <w:rFonts w:ascii="Arial" w:hAnsi="Arial" w:cs="Arial"/>
          <w:b/>
          <w:sz w:val="28"/>
          <w:szCs w:val="28"/>
        </w:rPr>
        <w:t>S</w:t>
      </w:r>
      <w:r w:rsidR="00CA6BC9" w:rsidRPr="002C0E57">
        <w:rPr>
          <w:rFonts w:ascii="Arial" w:hAnsi="Arial" w:cs="Arial"/>
          <w:b/>
          <w:sz w:val="28"/>
          <w:szCs w:val="28"/>
        </w:rPr>
        <w:t xml:space="preserve">tudents </w:t>
      </w:r>
      <w:r w:rsidR="00CA6BC9">
        <w:rPr>
          <w:rFonts w:ascii="Arial" w:hAnsi="Arial" w:cs="Arial"/>
          <w:b/>
          <w:sz w:val="28"/>
          <w:szCs w:val="28"/>
        </w:rPr>
        <w:t>U</w:t>
      </w:r>
      <w:r w:rsidR="00CA6BC9" w:rsidRPr="002C0E57">
        <w:rPr>
          <w:rFonts w:ascii="Arial" w:hAnsi="Arial" w:cs="Arial"/>
          <w:b/>
          <w:sz w:val="28"/>
          <w:szCs w:val="28"/>
        </w:rPr>
        <w:t xml:space="preserve">nion at:  </w:t>
      </w:r>
      <w:hyperlink r:id="rId16" w:history="1">
        <w:r w:rsidR="00CA6BC9" w:rsidRPr="002C0E57">
          <w:rPr>
            <w:rStyle w:val="Hyperlink"/>
            <w:rFonts w:ascii="Arial" w:hAnsi="Arial" w:cs="Arial"/>
            <w:b/>
            <w:sz w:val="28"/>
            <w:szCs w:val="28"/>
          </w:rPr>
          <w:t>info@uusu.org</w:t>
        </w:r>
      </w:hyperlink>
      <w:r w:rsidR="00CA6BC9" w:rsidRPr="004A78FB">
        <w:rPr>
          <w:rFonts w:ascii="Arial" w:hAnsi="Arial" w:cs="Arial"/>
        </w:rPr>
        <w:t xml:space="preserve">    </w:t>
      </w:r>
      <w:r w:rsidR="00CA6BC9">
        <w:rPr>
          <w:rFonts w:ascii="Arial" w:hAnsi="Arial" w:cs="Arial"/>
        </w:rPr>
        <w:t xml:space="preserve"> </w:t>
      </w:r>
      <w:r w:rsidR="00CA6BC9" w:rsidRPr="004A78FB">
        <w:rPr>
          <w:rFonts w:ascii="Arial" w:hAnsi="Arial" w:cs="Arial"/>
        </w:rPr>
        <w:tab/>
      </w:r>
      <w:hyperlink r:id="rId17" w:history="1">
        <w:r w:rsidR="00477661" w:rsidRPr="00477661">
          <w:rPr>
            <w:rFonts w:ascii="Arial" w:hAnsi="Arial" w:cs="Arial"/>
            <w:b/>
            <w:sz w:val="28"/>
            <w:szCs w:val="28"/>
            <w:lang w:eastAsia="en-GB"/>
          </w:rPr>
          <w:t>https://www.uusu.org/advice/</w:t>
        </w:r>
      </w:hyperlink>
      <w:r w:rsidR="00477661">
        <w:rPr>
          <w:rFonts w:ascii="Arial" w:hAnsi="Arial" w:cs="Arial"/>
          <w:noProof/>
          <w:lang w:eastAsia="en-GB"/>
        </w:rPr>
        <w:t xml:space="preserve">                         </w:t>
      </w:r>
    </w:p>
    <w:p w14:paraId="498B8D94" w14:textId="38C029CB" w:rsidR="00CA6BC9" w:rsidRDefault="00CA6BC9" w:rsidP="00CA6BC9">
      <w:pPr>
        <w:spacing w:line="360" w:lineRule="auto"/>
        <w:rPr>
          <w:rFonts w:ascii="Arial" w:hAnsi="Arial" w:cs="Arial"/>
        </w:rPr>
      </w:pPr>
    </w:p>
    <w:p w14:paraId="09C345DA" w14:textId="49FB0967" w:rsidR="00CA6BC9" w:rsidRDefault="00DC6559" w:rsidP="00CA6BC9">
      <w:pPr>
        <w:pStyle w:val="NormalWeb"/>
        <w:spacing w:before="0" w:beforeAutospacing="0" w:after="187" w:afterAutospacing="0" w:line="411" w:lineRule="atLeast"/>
        <w:rPr>
          <w:rFonts w:ascii="Arial" w:hAnsi="Arial" w:cs="Arial"/>
          <w:b/>
          <w:bCs/>
          <w:sz w:val="28"/>
          <w:szCs w:val="28"/>
        </w:rPr>
      </w:pPr>
      <w:r w:rsidRPr="004A78FB">
        <w:rPr>
          <w:rFonts w:ascii="Arial" w:hAnsi="Arial" w:cs="Arial"/>
          <w:noProof/>
        </w:rPr>
        <w:drawing>
          <wp:anchor distT="0" distB="0" distL="114300" distR="114300" simplePos="0" relativeHeight="251659264" behindDoc="0" locked="0" layoutInCell="1" allowOverlap="1" wp14:anchorId="04C74FA5" wp14:editId="382AF5B7">
            <wp:simplePos x="0" y="0"/>
            <wp:positionH relativeFrom="column">
              <wp:posOffset>3267293</wp:posOffset>
            </wp:positionH>
            <wp:positionV relativeFrom="paragraph">
              <wp:posOffset>244194</wp:posOffset>
            </wp:positionV>
            <wp:extent cx="2247900" cy="952500"/>
            <wp:effectExtent l="0" t="0" r="0" b="0"/>
            <wp:wrapSquare wrapText="bothSides"/>
            <wp:docPr id="4" name="Picture 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m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479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B55A86" w14:textId="7297F0BA" w:rsidR="00DC6559" w:rsidRDefault="00CA6BC9" w:rsidP="00CA6BC9">
      <w:pPr>
        <w:pStyle w:val="NormalWeb"/>
        <w:spacing w:before="0" w:beforeAutospacing="0" w:after="187" w:afterAutospacing="0" w:line="411" w:lineRule="atLeast"/>
        <w:rPr>
          <w:rFonts w:ascii="Arial" w:hAnsi="Arial" w:cs="Arial"/>
          <w:b/>
          <w:bCs/>
          <w:sz w:val="28"/>
          <w:szCs w:val="28"/>
        </w:rPr>
      </w:pPr>
      <w:r w:rsidRPr="004A78FB">
        <w:rPr>
          <w:rFonts w:ascii="Arial" w:hAnsi="Arial" w:cs="Arial"/>
          <w:b/>
          <w:bCs/>
          <w:sz w:val="28"/>
          <w:szCs w:val="28"/>
        </w:rPr>
        <w:t xml:space="preserve">Lifeline:  0808 808 8000   </w:t>
      </w:r>
    </w:p>
    <w:p w14:paraId="235B82EE" w14:textId="012878F7" w:rsidR="00CA6BC9" w:rsidRPr="004A78FB" w:rsidRDefault="00CA6BC9" w:rsidP="00CA6BC9">
      <w:pPr>
        <w:pStyle w:val="NormalWeb"/>
        <w:spacing w:before="0" w:beforeAutospacing="0" w:after="187" w:afterAutospacing="0" w:line="411" w:lineRule="atLeast"/>
        <w:rPr>
          <w:rFonts w:ascii="Arial" w:hAnsi="Arial" w:cs="Arial"/>
          <w:b/>
          <w:bCs/>
          <w:sz w:val="28"/>
          <w:szCs w:val="28"/>
        </w:rPr>
      </w:pPr>
      <w:r w:rsidRPr="004A78FB">
        <w:rPr>
          <w:rFonts w:ascii="Arial" w:hAnsi="Arial" w:cs="Arial"/>
          <w:b/>
          <w:bCs/>
          <w:sz w:val="28"/>
          <w:szCs w:val="28"/>
        </w:rPr>
        <w:t xml:space="preserve">Web: </w:t>
      </w:r>
      <w:hyperlink r:id="rId19" w:history="1">
        <w:r w:rsidRPr="00242082">
          <w:rPr>
            <w:rStyle w:val="Hyperlink"/>
            <w:rFonts w:ascii="Arial" w:hAnsi="Arial" w:cs="Arial"/>
            <w:b/>
            <w:bCs/>
            <w:sz w:val="28"/>
            <w:szCs w:val="28"/>
          </w:rPr>
          <w:t>www.lifelinehelpline.info</w:t>
        </w:r>
      </w:hyperlink>
      <w:r w:rsidRPr="004A78FB">
        <w:rPr>
          <w:rFonts w:ascii="Arial" w:hAnsi="Arial" w:cs="Arial"/>
          <w:b/>
          <w:bCs/>
          <w:sz w:val="28"/>
          <w:szCs w:val="28"/>
        </w:rPr>
        <w:t xml:space="preserve"> </w:t>
      </w:r>
    </w:p>
    <w:p w14:paraId="08BAA9EC" w14:textId="632136C2" w:rsidR="00CA6BC9" w:rsidRDefault="00CA6BC9" w:rsidP="00CA6BC9">
      <w:pPr>
        <w:pStyle w:val="NormalWeb"/>
        <w:spacing w:before="0" w:beforeAutospacing="0" w:after="187" w:afterAutospacing="0" w:line="411" w:lineRule="atLeast"/>
        <w:jc w:val="right"/>
        <w:rPr>
          <w:rFonts w:ascii="Arial" w:hAnsi="Arial" w:cs="Arial"/>
        </w:rPr>
      </w:pPr>
    </w:p>
    <w:p w14:paraId="0A125CE3" w14:textId="1F5B9D15" w:rsidR="00DC6559" w:rsidRDefault="00DC6559" w:rsidP="00DC6559">
      <w:pPr>
        <w:pStyle w:val="NormalWeb"/>
        <w:spacing w:before="0" w:beforeAutospacing="0" w:after="187" w:afterAutospacing="0" w:line="411" w:lineRule="atLeast"/>
        <w:rPr>
          <w:rFonts w:ascii="Arial" w:hAnsi="Arial" w:cs="Arial"/>
          <w:b/>
          <w:bCs/>
          <w:sz w:val="28"/>
          <w:szCs w:val="28"/>
          <w:lang w:val="en-US"/>
        </w:rPr>
      </w:pPr>
    </w:p>
    <w:p w14:paraId="7C1584D1" w14:textId="18A5E840" w:rsidR="00CA6BC9" w:rsidRPr="00DC6559" w:rsidRDefault="00DC6559" w:rsidP="00DC6559">
      <w:pPr>
        <w:pStyle w:val="NormalWeb"/>
        <w:spacing w:before="0" w:beforeAutospacing="0" w:after="187" w:afterAutospacing="0" w:line="411" w:lineRule="atLeast"/>
        <w:rPr>
          <w:rFonts w:ascii="Arial" w:hAnsi="Arial" w:cs="Arial"/>
        </w:rPr>
      </w:pPr>
      <w:r w:rsidRPr="004A78FB">
        <w:rPr>
          <w:noProof/>
        </w:rPr>
        <w:drawing>
          <wp:anchor distT="0" distB="0" distL="114300" distR="114300" simplePos="0" relativeHeight="251660288" behindDoc="0" locked="0" layoutInCell="1" allowOverlap="1" wp14:anchorId="2F386E86" wp14:editId="71134036">
            <wp:simplePos x="0" y="0"/>
            <wp:positionH relativeFrom="column">
              <wp:posOffset>3800475</wp:posOffset>
            </wp:positionH>
            <wp:positionV relativeFrom="paragraph">
              <wp:posOffset>23381</wp:posOffset>
            </wp:positionV>
            <wp:extent cx="1714500" cy="990600"/>
            <wp:effectExtent l="0" t="0" r="0" b="0"/>
            <wp:wrapSquare wrapText="bothSides"/>
            <wp:docPr id="5" name="Picture 5" descr="samarita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maritans 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A6BC9" w:rsidRPr="00242082">
        <w:rPr>
          <w:rFonts w:ascii="Arial" w:hAnsi="Arial" w:cs="Arial"/>
          <w:b/>
          <w:bCs/>
          <w:sz w:val="28"/>
          <w:szCs w:val="28"/>
          <w:lang w:val="en-US"/>
        </w:rPr>
        <w:t>Samaritans:  116 123   Web: </w:t>
      </w:r>
      <w:hyperlink r:id="rId21" w:history="1">
        <w:r w:rsidR="00CA6BC9" w:rsidRPr="00242082">
          <w:rPr>
            <w:rFonts w:ascii="Arial" w:hAnsi="Arial" w:cs="Arial"/>
            <w:b/>
            <w:bCs/>
            <w:sz w:val="28"/>
            <w:szCs w:val="28"/>
            <w:lang w:val="en-US"/>
          </w:rPr>
          <w:t>www.samaritans.org</w:t>
        </w:r>
      </w:hyperlink>
    </w:p>
    <w:p w14:paraId="60954E12" w14:textId="0BA86AE5" w:rsidR="00CA6BC9" w:rsidRDefault="00CA6BC9" w:rsidP="00CA6BC9">
      <w:pPr>
        <w:spacing w:before="100" w:beforeAutospacing="1" w:after="36" w:line="375" w:lineRule="atLeast"/>
        <w:ind w:left="4820" w:hanging="4820"/>
        <w:outlineLvl w:val="1"/>
        <w:rPr>
          <w:rFonts w:ascii="Arial" w:hAnsi="Arial" w:cs="Arial"/>
          <w:b/>
          <w:sz w:val="28"/>
          <w:szCs w:val="28"/>
          <w:lang w:val="en-IE" w:eastAsia="en-IE"/>
        </w:rPr>
      </w:pPr>
      <w:r w:rsidRPr="00242082">
        <w:rPr>
          <w:rFonts w:ascii="Arial" w:hAnsi="Arial" w:cs="Arial"/>
          <w:b/>
          <w:bCs/>
          <w:sz w:val="28"/>
          <w:szCs w:val="28"/>
          <w:lang w:val="en-IE" w:eastAsia="en-IE"/>
        </w:rPr>
        <w:t xml:space="preserve">Email Samaritans: </w:t>
      </w:r>
      <w:hyperlink r:id="rId22" w:history="1">
        <w:r w:rsidRPr="00242082">
          <w:rPr>
            <w:rFonts w:ascii="Arial" w:hAnsi="Arial" w:cs="Arial"/>
            <w:b/>
            <w:sz w:val="28"/>
            <w:szCs w:val="28"/>
            <w:lang w:val="en-IE" w:eastAsia="en-IE"/>
          </w:rPr>
          <w:t>jo@samaritans.org</w:t>
        </w:r>
      </w:hyperlink>
      <w:r>
        <w:t xml:space="preserve">                </w:t>
      </w:r>
      <w:r w:rsidRPr="004A78FB">
        <w:t xml:space="preserve"> </w:t>
      </w:r>
      <w:r>
        <w:rPr>
          <w:noProof/>
        </w:rPr>
        <w:t xml:space="preserve">    </w:t>
      </w:r>
      <w:r>
        <w:t xml:space="preserve">  </w:t>
      </w:r>
    </w:p>
    <w:p w14:paraId="5AE0E406" w14:textId="77777777" w:rsidR="00CA6BC9" w:rsidRPr="00AA1CF2" w:rsidRDefault="00CA6BC9" w:rsidP="00CA6BC9">
      <w:pPr>
        <w:spacing w:before="100" w:beforeAutospacing="1" w:after="36" w:line="375" w:lineRule="atLeast"/>
        <w:outlineLvl w:val="1"/>
        <w:rPr>
          <w:rFonts w:ascii="Arial" w:hAnsi="Arial" w:cs="Arial"/>
          <w:b/>
          <w:sz w:val="28"/>
          <w:szCs w:val="28"/>
          <w:lang w:val="en-IE" w:eastAsia="en-IE"/>
        </w:rPr>
      </w:pPr>
    </w:p>
    <w:p w14:paraId="0098B212" w14:textId="77777777" w:rsidR="00CA6BC9" w:rsidRDefault="00CA6BC9" w:rsidP="00CA6BC9">
      <w:pPr>
        <w:spacing w:line="360" w:lineRule="auto"/>
        <w:ind w:left="-426"/>
        <w:rPr>
          <w:rFonts w:ascii="Arial" w:hAnsi="Arial" w:cs="Arial"/>
          <w:b/>
          <w:bCs/>
          <w:sz w:val="28"/>
          <w:szCs w:val="28"/>
        </w:rPr>
      </w:pPr>
      <w:r>
        <w:rPr>
          <w:rFonts w:ascii="Arial" w:hAnsi="Arial" w:cs="Arial"/>
          <w:b/>
          <w:bCs/>
          <w:sz w:val="28"/>
          <w:szCs w:val="28"/>
        </w:rPr>
        <w:t xml:space="preserve"> </w:t>
      </w:r>
    </w:p>
    <w:p w14:paraId="7CF401A0" w14:textId="77777777" w:rsidR="00CA6BC9" w:rsidRPr="008E1036" w:rsidRDefault="00CA6BC9" w:rsidP="00CA6BC9">
      <w:pPr>
        <w:spacing w:line="360" w:lineRule="auto"/>
        <w:ind w:left="-142" w:right="-613" w:hanging="142"/>
        <w:rPr>
          <w:rFonts w:ascii="Arial" w:hAnsi="Arial" w:cs="Arial"/>
        </w:rPr>
      </w:pPr>
      <w:r>
        <w:rPr>
          <w:rFonts w:ascii="Arial" w:hAnsi="Arial" w:cs="Arial"/>
          <w:b/>
          <w:bCs/>
          <w:sz w:val="28"/>
          <w:szCs w:val="28"/>
        </w:rPr>
        <w:t xml:space="preserve"> T</w:t>
      </w:r>
      <w:r w:rsidRPr="008E1036">
        <w:rPr>
          <w:rFonts w:ascii="Arial" w:hAnsi="Arial" w:cs="Arial"/>
          <w:b/>
          <w:bCs/>
          <w:sz w:val="28"/>
          <w:szCs w:val="28"/>
        </w:rPr>
        <w:t>alk to Family, Friends, Studies Advisor, Year Tutor or Course Director</w:t>
      </w:r>
    </w:p>
    <w:p w14:paraId="37EF53F5" w14:textId="77777777" w:rsidR="00605623" w:rsidRDefault="00605623"/>
    <w:sectPr w:rsidR="00605623" w:rsidSect="00477661">
      <w:headerReference w:type="default" r:id="rId23"/>
      <w:footerReference w:type="even" r:id="rId24"/>
      <w:footerReference w:type="default" r:id="rId25"/>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EA27B" w14:textId="77777777" w:rsidR="00261697" w:rsidRDefault="00261697" w:rsidP="00CA6BC9">
      <w:r>
        <w:separator/>
      </w:r>
    </w:p>
  </w:endnote>
  <w:endnote w:type="continuationSeparator" w:id="0">
    <w:p w14:paraId="1EC068D1" w14:textId="77777777" w:rsidR="00261697" w:rsidRDefault="00261697" w:rsidP="00CA6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
    <w:altName w:val="MS Mincho"/>
    <w:charset w:val="80"/>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94849499"/>
      <w:docPartObj>
        <w:docPartGallery w:val="Page Numbers (Bottom of Page)"/>
        <w:docPartUnique/>
      </w:docPartObj>
    </w:sdtPr>
    <w:sdtEndPr>
      <w:rPr>
        <w:rStyle w:val="PageNumber"/>
      </w:rPr>
    </w:sdtEndPr>
    <w:sdtContent>
      <w:p w14:paraId="3BC350E2" w14:textId="3570203F" w:rsidR="001C0AAD" w:rsidRDefault="001C0AAD" w:rsidP="0079536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69AEBD" w14:textId="77777777" w:rsidR="001C0AAD" w:rsidRDefault="001C0AAD" w:rsidP="001C0A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005162"/>
      <w:docPartObj>
        <w:docPartGallery w:val="Page Numbers (Bottom of Page)"/>
        <w:docPartUnique/>
      </w:docPartObj>
    </w:sdtPr>
    <w:sdtEndPr>
      <w:rPr>
        <w:rStyle w:val="PageNumber"/>
      </w:rPr>
    </w:sdtEndPr>
    <w:sdtContent>
      <w:p w14:paraId="5909338A" w14:textId="62620531" w:rsidR="00795368" w:rsidRDefault="00795368" w:rsidP="00B82F7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3F07B7F" w14:textId="656E0F3A" w:rsidR="00CA6BC9" w:rsidRDefault="008B69A2">
    <w:pPr>
      <w:pStyle w:val="Footer"/>
    </w:pPr>
    <w:r w:rsidRPr="00167158">
      <w:t xml:space="preserve"> Version 1.0 (28/08/19)</w:t>
    </w:r>
    <w:r w:rsidRPr="00167158">
      <w:tab/>
    </w:r>
    <w:r w:rsidRPr="00167158">
      <w:tab/>
    </w:r>
    <w:r>
      <w:rPr>
        <w:rFonts w:asciiTheme="majorHAnsi" w:eastAsiaTheme="majorEastAsia" w:hAnsiTheme="majorHAnsi" w:cstheme="majorBidi"/>
        <w:noProof/>
        <w:color w:val="4472C4" w:themeColor="accen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AA484" w14:textId="77777777" w:rsidR="00261697" w:rsidRDefault="00261697" w:rsidP="00CA6BC9">
      <w:r>
        <w:separator/>
      </w:r>
    </w:p>
  </w:footnote>
  <w:footnote w:type="continuationSeparator" w:id="0">
    <w:p w14:paraId="2B9A52E9" w14:textId="77777777" w:rsidR="00261697" w:rsidRDefault="00261697" w:rsidP="00CA6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D837F" w14:textId="0C16C2DE" w:rsidR="000532CB" w:rsidRPr="000532CB" w:rsidRDefault="00353413" w:rsidP="000532CB">
    <w:pPr>
      <w:ind w:right="-619"/>
      <w:rPr>
        <w:rFonts w:asciiTheme="minorHAnsi" w:eastAsia="Calibri" w:hAnsiTheme="minorHAnsi" w:cstheme="minorHAnsi"/>
        <w:b/>
        <w:sz w:val="22"/>
        <w:szCs w:val="22"/>
      </w:rPr>
    </w:pPr>
    <w:r>
      <w:rPr>
        <w:noProof/>
        <w:lang w:eastAsia="en-GB"/>
      </w:rPr>
      <w:drawing>
        <wp:anchor distT="0" distB="0" distL="114300" distR="114300" simplePos="0" relativeHeight="251660288" behindDoc="0" locked="0" layoutInCell="1" allowOverlap="1" wp14:anchorId="65BB2F4A" wp14:editId="33211B61">
          <wp:simplePos x="0" y="0"/>
          <wp:positionH relativeFrom="column">
            <wp:posOffset>4343400</wp:posOffset>
          </wp:positionH>
          <wp:positionV relativeFrom="paragraph">
            <wp:posOffset>-220980</wp:posOffset>
          </wp:positionV>
          <wp:extent cx="2038350" cy="353695"/>
          <wp:effectExtent l="0" t="0" r="0"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353695"/>
                  </a:xfrm>
                  <a:prstGeom prst="rect">
                    <a:avLst/>
                  </a:prstGeom>
                  <a:noFill/>
                </pic:spPr>
              </pic:pic>
            </a:graphicData>
          </a:graphic>
          <wp14:sizeRelH relativeFrom="page">
            <wp14:pctWidth>0</wp14:pctWidth>
          </wp14:sizeRelH>
          <wp14:sizeRelV relativeFrom="page">
            <wp14:pctHeight>0</wp14:pctHeight>
          </wp14:sizeRelV>
        </wp:anchor>
      </w:drawing>
    </w:r>
    <w:r w:rsidRPr="004714E5">
      <w:rPr>
        <w:rFonts w:ascii="Cambria" w:eastAsia="MS ??" w:hAnsi="Cambria"/>
        <w:noProof/>
        <w:lang w:eastAsia="en-GB"/>
      </w:rPr>
      <w:drawing>
        <wp:anchor distT="0" distB="0" distL="114300" distR="114300" simplePos="0" relativeHeight="251658240" behindDoc="0" locked="0" layoutInCell="1" allowOverlap="1" wp14:anchorId="69E4166D" wp14:editId="3A03FD31">
          <wp:simplePos x="0" y="0"/>
          <wp:positionH relativeFrom="column">
            <wp:posOffset>-171450</wp:posOffset>
          </wp:positionH>
          <wp:positionV relativeFrom="paragraph">
            <wp:posOffset>-284480</wp:posOffset>
          </wp:positionV>
          <wp:extent cx="838200" cy="457200"/>
          <wp:effectExtent l="0" t="0" r="0" b="0"/>
          <wp:wrapSquare wrapText="bothSides"/>
          <wp:docPr id="9" name="Picture 9" descr="u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u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32CB">
      <w:rPr>
        <w:rFonts w:asciiTheme="minorHAnsi" w:eastAsia="Calibri" w:hAnsiTheme="minorHAnsi" w:cstheme="minorHAnsi"/>
        <w:b/>
        <w:sz w:val="22"/>
        <w:szCs w:val="22"/>
      </w:rPr>
      <w:t xml:space="preserve">     </w:t>
    </w:r>
    <w:r w:rsidR="000532CB" w:rsidRPr="000532CB">
      <w:rPr>
        <w:rFonts w:asciiTheme="minorHAnsi" w:eastAsia="Calibri" w:hAnsiTheme="minorHAnsi" w:cstheme="minorHAnsi"/>
        <w:b/>
        <w:sz w:val="22"/>
        <w:szCs w:val="22"/>
      </w:rPr>
      <w:t>Student Psychological Intervention Trial (SPIT)</w:t>
    </w:r>
    <w:r w:rsidR="000532CB" w:rsidRPr="000532CB">
      <w:rPr>
        <w:noProof/>
        <w:lang w:eastAsia="en-GB"/>
      </w:rPr>
      <w:t xml:space="preserve"> </w:t>
    </w:r>
  </w:p>
  <w:p w14:paraId="688BA7A2" w14:textId="1430F79F" w:rsidR="000532CB" w:rsidRDefault="000532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4D5"/>
    <w:multiLevelType w:val="hybridMultilevel"/>
    <w:tmpl w:val="442251E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CEB47C6"/>
    <w:multiLevelType w:val="hybridMultilevel"/>
    <w:tmpl w:val="7012D7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21775E"/>
    <w:multiLevelType w:val="hybridMultilevel"/>
    <w:tmpl w:val="1F9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62291F"/>
    <w:multiLevelType w:val="hybridMultilevel"/>
    <w:tmpl w:val="6B04F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BC9"/>
    <w:rsid w:val="000532CB"/>
    <w:rsid w:val="000B4357"/>
    <w:rsid w:val="001210B6"/>
    <w:rsid w:val="00142655"/>
    <w:rsid w:val="00167158"/>
    <w:rsid w:val="001A6818"/>
    <w:rsid w:val="001C0AAD"/>
    <w:rsid w:val="001D3E2C"/>
    <w:rsid w:val="00243881"/>
    <w:rsid w:val="00261697"/>
    <w:rsid w:val="00307596"/>
    <w:rsid w:val="00320352"/>
    <w:rsid w:val="003246B9"/>
    <w:rsid w:val="00353413"/>
    <w:rsid w:val="003824BB"/>
    <w:rsid w:val="003D3964"/>
    <w:rsid w:val="00477661"/>
    <w:rsid w:val="004F3F34"/>
    <w:rsid w:val="004F7976"/>
    <w:rsid w:val="00577DE1"/>
    <w:rsid w:val="005831A4"/>
    <w:rsid w:val="00605623"/>
    <w:rsid w:val="006A45B6"/>
    <w:rsid w:val="007114BA"/>
    <w:rsid w:val="00795368"/>
    <w:rsid w:val="007D37C8"/>
    <w:rsid w:val="007E5546"/>
    <w:rsid w:val="00807F93"/>
    <w:rsid w:val="008427F2"/>
    <w:rsid w:val="008B69A2"/>
    <w:rsid w:val="008F49F7"/>
    <w:rsid w:val="00955AC7"/>
    <w:rsid w:val="009A16FE"/>
    <w:rsid w:val="009B35F3"/>
    <w:rsid w:val="009C5087"/>
    <w:rsid w:val="009E3835"/>
    <w:rsid w:val="00A10C1E"/>
    <w:rsid w:val="00A12961"/>
    <w:rsid w:val="00A15ACC"/>
    <w:rsid w:val="00B35A15"/>
    <w:rsid w:val="00B732E9"/>
    <w:rsid w:val="00CA6BC9"/>
    <w:rsid w:val="00D268C4"/>
    <w:rsid w:val="00DC4687"/>
    <w:rsid w:val="00DC6559"/>
    <w:rsid w:val="00E75B1D"/>
    <w:rsid w:val="00F62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A9989"/>
  <w15:chartTrackingRefBased/>
  <w15:docId w15:val="{6F198A1E-F5A1-407B-9B44-7C39CC6B5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BC9"/>
    <w:rPr>
      <w:rFonts w:ascii="Times New Roman" w:eastAsia="Times New Roman" w:hAnsi="Times New Roman"/>
      <w:sz w:val="24"/>
      <w:szCs w:val="24"/>
    </w:rPr>
  </w:style>
  <w:style w:type="paragraph" w:styleId="Heading1">
    <w:name w:val="heading 1"/>
    <w:basedOn w:val="Normal"/>
    <w:next w:val="Normal"/>
    <w:link w:val="Heading1Char"/>
    <w:uiPriority w:val="9"/>
    <w:qFormat/>
    <w:rsid w:val="0032035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2035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2035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2035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32035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2035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20352"/>
    <w:pPr>
      <w:spacing w:before="240" w:after="60"/>
      <w:outlineLvl w:val="6"/>
    </w:pPr>
  </w:style>
  <w:style w:type="paragraph" w:styleId="Heading8">
    <w:name w:val="heading 8"/>
    <w:basedOn w:val="Normal"/>
    <w:next w:val="Normal"/>
    <w:link w:val="Heading8Char"/>
    <w:uiPriority w:val="9"/>
    <w:semiHidden/>
    <w:unhideWhenUsed/>
    <w:qFormat/>
    <w:rsid w:val="00320352"/>
    <w:pPr>
      <w:spacing w:before="240" w:after="60"/>
      <w:outlineLvl w:val="7"/>
    </w:pPr>
    <w:rPr>
      <w:i/>
      <w:iCs/>
    </w:rPr>
  </w:style>
  <w:style w:type="paragraph" w:styleId="Heading9">
    <w:name w:val="heading 9"/>
    <w:basedOn w:val="Normal"/>
    <w:next w:val="Normal"/>
    <w:link w:val="Heading9Char"/>
    <w:uiPriority w:val="9"/>
    <w:semiHidden/>
    <w:unhideWhenUsed/>
    <w:qFormat/>
    <w:rsid w:val="0032035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35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2035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2035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20352"/>
    <w:rPr>
      <w:b/>
      <w:bCs/>
      <w:sz w:val="28"/>
      <w:szCs w:val="28"/>
    </w:rPr>
  </w:style>
  <w:style w:type="character" w:customStyle="1" w:styleId="Heading5Char">
    <w:name w:val="Heading 5 Char"/>
    <w:basedOn w:val="DefaultParagraphFont"/>
    <w:link w:val="Heading5"/>
    <w:uiPriority w:val="9"/>
    <w:rsid w:val="00320352"/>
    <w:rPr>
      <w:b/>
      <w:bCs/>
      <w:i/>
      <w:iCs/>
      <w:sz w:val="26"/>
      <w:szCs w:val="26"/>
    </w:rPr>
  </w:style>
  <w:style w:type="character" w:customStyle="1" w:styleId="Heading6Char">
    <w:name w:val="Heading 6 Char"/>
    <w:basedOn w:val="DefaultParagraphFont"/>
    <w:link w:val="Heading6"/>
    <w:uiPriority w:val="9"/>
    <w:semiHidden/>
    <w:rsid w:val="00320352"/>
    <w:rPr>
      <w:b/>
      <w:bCs/>
    </w:rPr>
  </w:style>
  <w:style w:type="character" w:customStyle="1" w:styleId="Heading7Char">
    <w:name w:val="Heading 7 Char"/>
    <w:basedOn w:val="DefaultParagraphFont"/>
    <w:link w:val="Heading7"/>
    <w:uiPriority w:val="9"/>
    <w:semiHidden/>
    <w:rsid w:val="00320352"/>
    <w:rPr>
      <w:sz w:val="24"/>
      <w:szCs w:val="24"/>
    </w:rPr>
  </w:style>
  <w:style w:type="character" w:customStyle="1" w:styleId="Heading8Char">
    <w:name w:val="Heading 8 Char"/>
    <w:basedOn w:val="DefaultParagraphFont"/>
    <w:link w:val="Heading8"/>
    <w:uiPriority w:val="9"/>
    <w:semiHidden/>
    <w:rsid w:val="00320352"/>
    <w:rPr>
      <w:i/>
      <w:iCs/>
      <w:sz w:val="24"/>
      <w:szCs w:val="24"/>
    </w:rPr>
  </w:style>
  <w:style w:type="character" w:customStyle="1" w:styleId="Heading9Char">
    <w:name w:val="Heading 9 Char"/>
    <w:basedOn w:val="DefaultParagraphFont"/>
    <w:link w:val="Heading9"/>
    <w:uiPriority w:val="9"/>
    <w:semiHidden/>
    <w:rsid w:val="00320352"/>
    <w:rPr>
      <w:rFonts w:asciiTheme="majorHAnsi" w:eastAsiaTheme="majorEastAsia" w:hAnsiTheme="majorHAnsi"/>
    </w:rPr>
  </w:style>
  <w:style w:type="paragraph" w:styleId="Title">
    <w:name w:val="Title"/>
    <w:basedOn w:val="Normal"/>
    <w:next w:val="Normal"/>
    <w:link w:val="TitleChar"/>
    <w:qFormat/>
    <w:rsid w:val="0032035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32035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2035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20352"/>
    <w:rPr>
      <w:rFonts w:asciiTheme="majorHAnsi" w:eastAsiaTheme="majorEastAsia" w:hAnsiTheme="majorHAnsi"/>
      <w:sz w:val="24"/>
      <w:szCs w:val="24"/>
    </w:rPr>
  </w:style>
  <w:style w:type="character" w:styleId="Strong">
    <w:name w:val="Strong"/>
    <w:basedOn w:val="DefaultParagraphFont"/>
    <w:uiPriority w:val="22"/>
    <w:qFormat/>
    <w:rsid w:val="00320352"/>
    <w:rPr>
      <w:b/>
      <w:bCs/>
    </w:rPr>
  </w:style>
  <w:style w:type="character" w:styleId="Emphasis">
    <w:name w:val="Emphasis"/>
    <w:basedOn w:val="DefaultParagraphFont"/>
    <w:uiPriority w:val="20"/>
    <w:qFormat/>
    <w:rsid w:val="00320352"/>
    <w:rPr>
      <w:rFonts w:asciiTheme="minorHAnsi" w:hAnsiTheme="minorHAnsi"/>
      <w:b/>
      <w:i/>
      <w:iCs/>
    </w:rPr>
  </w:style>
  <w:style w:type="paragraph" w:styleId="NoSpacing">
    <w:name w:val="No Spacing"/>
    <w:basedOn w:val="Normal"/>
    <w:uiPriority w:val="99"/>
    <w:qFormat/>
    <w:rsid w:val="00320352"/>
    <w:rPr>
      <w:szCs w:val="32"/>
    </w:rPr>
  </w:style>
  <w:style w:type="paragraph" w:styleId="ListParagraph">
    <w:name w:val="List Paragraph"/>
    <w:basedOn w:val="Normal"/>
    <w:uiPriority w:val="34"/>
    <w:qFormat/>
    <w:rsid w:val="00320352"/>
    <w:pPr>
      <w:ind w:left="720"/>
      <w:contextualSpacing/>
    </w:pPr>
  </w:style>
  <w:style w:type="paragraph" w:styleId="Quote">
    <w:name w:val="Quote"/>
    <w:basedOn w:val="Normal"/>
    <w:next w:val="Normal"/>
    <w:link w:val="QuoteChar"/>
    <w:uiPriority w:val="29"/>
    <w:qFormat/>
    <w:rsid w:val="00320352"/>
    <w:rPr>
      <w:i/>
    </w:rPr>
  </w:style>
  <w:style w:type="character" w:customStyle="1" w:styleId="QuoteChar">
    <w:name w:val="Quote Char"/>
    <w:basedOn w:val="DefaultParagraphFont"/>
    <w:link w:val="Quote"/>
    <w:uiPriority w:val="29"/>
    <w:rsid w:val="00320352"/>
    <w:rPr>
      <w:i/>
      <w:sz w:val="24"/>
      <w:szCs w:val="24"/>
    </w:rPr>
  </w:style>
  <w:style w:type="paragraph" w:styleId="IntenseQuote">
    <w:name w:val="Intense Quote"/>
    <w:basedOn w:val="Normal"/>
    <w:next w:val="Normal"/>
    <w:link w:val="IntenseQuoteChar"/>
    <w:uiPriority w:val="30"/>
    <w:qFormat/>
    <w:rsid w:val="00320352"/>
    <w:pPr>
      <w:ind w:left="720" w:right="720"/>
    </w:pPr>
    <w:rPr>
      <w:b/>
      <w:i/>
      <w:szCs w:val="22"/>
    </w:rPr>
  </w:style>
  <w:style w:type="character" w:customStyle="1" w:styleId="IntenseQuoteChar">
    <w:name w:val="Intense Quote Char"/>
    <w:basedOn w:val="DefaultParagraphFont"/>
    <w:link w:val="IntenseQuote"/>
    <w:uiPriority w:val="30"/>
    <w:rsid w:val="00320352"/>
    <w:rPr>
      <w:b/>
      <w:i/>
      <w:sz w:val="24"/>
    </w:rPr>
  </w:style>
  <w:style w:type="character" w:styleId="SubtleEmphasis">
    <w:name w:val="Subtle Emphasis"/>
    <w:uiPriority w:val="19"/>
    <w:qFormat/>
    <w:rsid w:val="00320352"/>
    <w:rPr>
      <w:i/>
      <w:color w:val="5A5A5A" w:themeColor="text1" w:themeTint="A5"/>
    </w:rPr>
  </w:style>
  <w:style w:type="character" w:styleId="IntenseEmphasis">
    <w:name w:val="Intense Emphasis"/>
    <w:basedOn w:val="DefaultParagraphFont"/>
    <w:uiPriority w:val="21"/>
    <w:qFormat/>
    <w:rsid w:val="00320352"/>
    <w:rPr>
      <w:b/>
      <w:i/>
      <w:sz w:val="24"/>
      <w:szCs w:val="24"/>
      <w:u w:val="single"/>
    </w:rPr>
  </w:style>
  <w:style w:type="character" w:styleId="SubtleReference">
    <w:name w:val="Subtle Reference"/>
    <w:basedOn w:val="DefaultParagraphFont"/>
    <w:uiPriority w:val="31"/>
    <w:qFormat/>
    <w:rsid w:val="00320352"/>
    <w:rPr>
      <w:sz w:val="24"/>
      <w:szCs w:val="24"/>
      <w:u w:val="single"/>
    </w:rPr>
  </w:style>
  <w:style w:type="character" w:styleId="IntenseReference">
    <w:name w:val="Intense Reference"/>
    <w:basedOn w:val="DefaultParagraphFont"/>
    <w:uiPriority w:val="32"/>
    <w:qFormat/>
    <w:rsid w:val="00320352"/>
    <w:rPr>
      <w:b/>
      <w:sz w:val="24"/>
      <w:u w:val="single"/>
    </w:rPr>
  </w:style>
  <w:style w:type="character" w:styleId="BookTitle">
    <w:name w:val="Book Title"/>
    <w:basedOn w:val="DefaultParagraphFont"/>
    <w:uiPriority w:val="33"/>
    <w:qFormat/>
    <w:rsid w:val="0032035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20352"/>
    <w:pPr>
      <w:outlineLvl w:val="9"/>
    </w:pPr>
  </w:style>
  <w:style w:type="paragraph" w:styleId="BodyText">
    <w:name w:val="Body Text"/>
    <w:basedOn w:val="Normal"/>
    <w:link w:val="BodyTextChar"/>
    <w:uiPriority w:val="1"/>
    <w:qFormat/>
    <w:rsid w:val="00CA6BC9"/>
    <w:rPr>
      <w:sz w:val="18"/>
      <w:szCs w:val="20"/>
      <w:lang w:eastAsia="en-GB"/>
    </w:rPr>
  </w:style>
  <w:style w:type="character" w:customStyle="1" w:styleId="BodyTextChar">
    <w:name w:val="Body Text Char"/>
    <w:basedOn w:val="DefaultParagraphFont"/>
    <w:link w:val="BodyText"/>
    <w:uiPriority w:val="1"/>
    <w:rsid w:val="00CA6BC9"/>
    <w:rPr>
      <w:rFonts w:ascii="Times New Roman" w:eastAsia="Times New Roman" w:hAnsi="Times New Roman"/>
      <w:sz w:val="18"/>
      <w:szCs w:val="20"/>
      <w:lang w:eastAsia="en-GB"/>
    </w:rPr>
  </w:style>
  <w:style w:type="character" w:styleId="Hyperlink">
    <w:name w:val="Hyperlink"/>
    <w:uiPriority w:val="99"/>
    <w:rsid w:val="00CA6BC9"/>
    <w:rPr>
      <w:color w:val="0000FF"/>
      <w:u w:val="single"/>
    </w:rPr>
  </w:style>
  <w:style w:type="paragraph" w:styleId="BodyText2">
    <w:name w:val="Body Text 2"/>
    <w:basedOn w:val="Normal"/>
    <w:link w:val="BodyText2Char"/>
    <w:uiPriority w:val="99"/>
    <w:rsid w:val="00CA6BC9"/>
    <w:pPr>
      <w:autoSpaceDE w:val="0"/>
      <w:autoSpaceDN w:val="0"/>
      <w:adjustRightInd w:val="0"/>
    </w:pPr>
    <w:rPr>
      <w:rFonts w:ascii="Arial" w:eastAsia="MS ??" w:hAnsi="Arial" w:cs="Arial"/>
      <w:sz w:val="28"/>
      <w:szCs w:val="28"/>
      <w:lang w:val="en-US"/>
    </w:rPr>
  </w:style>
  <w:style w:type="character" w:customStyle="1" w:styleId="BodyText2Char">
    <w:name w:val="Body Text 2 Char"/>
    <w:basedOn w:val="DefaultParagraphFont"/>
    <w:link w:val="BodyText2"/>
    <w:uiPriority w:val="99"/>
    <w:rsid w:val="00CA6BC9"/>
    <w:rPr>
      <w:rFonts w:ascii="Arial" w:eastAsia="MS ??" w:hAnsi="Arial" w:cs="Arial"/>
      <w:sz w:val="28"/>
      <w:szCs w:val="28"/>
      <w:lang w:val="en-US"/>
    </w:rPr>
  </w:style>
  <w:style w:type="paragraph" w:styleId="NormalWeb">
    <w:name w:val="Normal (Web)"/>
    <w:basedOn w:val="Normal"/>
    <w:uiPriority w:val="99"/>
    <w:rsid w:val="00CA6BC9"/>
    <w:pPr>
      <w:spacing w:before="100" w:beforeAutospacing="1" w:after="100" w:afterAutospacing="1"/>
    </w:pPr>
    <w:rPr>
      <w:rFonts w:ascii="Calibri" w:hAnsi="Calibri" w:cs="Calibri"/>
      <w:lang w:eastAsia="en-GB"/>
    </w:rPr>
  </w:style>
  <w:style w:type="character" w:styleId="CommentReference">
    <w:name w:val="annotation reference"/>
    <w:basedOn w:val="DefaultParagraphFont"/>
    <w:uiPriority w:val="99"/>
    <w:semiHidden/>
    <w:unhideWhenUsed/>
    <w:rsid w:val="00CA6BC9"/>
    <w:rPr>
      <w:sz w:val="16"/>
      <w:szCs w:val="16"/>
    </w:rPr>
  </w:style>
  <w:style w:type="paragraph" w:styleId="CommentText">
    <w:name w:val="annotation text"/>
    <w:basedOn w:val="Normal"/>
    <w:link w:val="CommentTextChar"/>
    <w:uiPriority w:val="99"/>
    <w:semiHidden/>
    <w:unhideWhenUsed/>
    <w:rsid w:val="00CA6BC9"/>
    <w:rPr>
      <w:sz w:val="20"/>
      <w:szCs w:val="20"/>
    </w:rPr>
  </w:style>
  <w:style w:type="character" w:customStyle="1" w:styleId="CommentTextChar">
    <w:name w:val="Comment Text Char"/>
    <w:basedOn w:val="DefaultParagraphFont"/>
    <w:link w:val="CommentText"/>
    <w:uiPriority w:val="99"/>
    <w:semiHidden/>
    <w:rsid w:val="00CA6BC9"/>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A6BC9"/>
    <w:rPr>
      <w:b/>
      <w:bCs/>
    </w:rPr>
  </w:style>
  <w:style w:type="character" w:customStyle="1" w:styleId="CommentSubjectChar">
    <w:name w:val="Comment Subject Char"/>
    <w:basedOn w:val="CommentTextChar"/>
    <w:link w:val="CommentSubject"/>
    <w:uiPriority w:val="99"/>
    <w:semiHidden/>
    <w:rsid w:val="00CA6BC9"/>
    <w:rPr>
      <w:rFonts w:ascii="Times New Roman" w:eastAsia="Times New Roman" w:hAnsi="Times New Roman"/>
      <w:b/>
      <w:bCs/>
      <w:sz w:val="20"/>
      <w:szCs w:val="20"/>
    </w:rPr>
  </w:style>
  <w:style w:type="paragraph" w:styleId="BalloonText">
    <w:name w:val="Balloon Text"/>
    <w:basedOn w:val="Normal"/>
    <w:link w:val="BalloonTextChar"/>
    <w:uiPriority w:val="99"/>
    <w:semiHidden/>
    <w:unhideWhenUsed/>
    <w:rsid w:val="00CA6B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BC9"/>
    <w:rPr>
      <w:rFonts w:ascii="Segoe UI" w:eastAsia="Times New Roman" w:hAnsi="Segoe UI" w:cs="Segoe UI"/>
      <w:sz w:val="18"/>
      <w:szCs w:val="18"/>
    </w:rPr>
  </w:style>
  <w:style w:type="paragraph" w:styleId="Header">
    <w:name w:val="header"/>
    <w:basedOn w:val="Normal"/>
    <w:link w:val="HeaderChar"/>
    <w:uiPriority w:val="99"/>
    <w:unhideWhenUsed/>
    <w:rsid w:val="00CA6BC9"/>
    <w:pPr>
      <w:tabs>
        <w:tab w:val="center" w:pos="4513"/>
        <w:tab w:val="right" w:pos="9026"/>
      </w:tabs>
    </w:pPr>
  </w:style>
  <w:style w:type="character" w:customStyle="1" w:styleId="HeaderChar">
    <w:name w:val="Header Char"/>
    <w:basedOn w:val="DefaultParagraphFont"/>
    <w:link w:val="Header"/>
    <w:uiPriority w:val="99"/>
    <w:rsid w:val="00CA6BC9"/>
    <w:rPr>
      <w:rFonts w:ascii="Times New Roman" w:eastAsia="Times New Roman" w:hAnsi="Times New Roman"/>
      <w:sz w:val="24"/>
      <w:szCs w:val="24"/>
    </w:rPr>
  </w:style>
  <w:style w:type="paragraph" w:styleId="Footer">
    <w:name w:val="footer"/>
    <w:basedOn w:val="Normal"/>
    <w:link w:val="FooterChar"/>
    <w:uiPriority w:val="99"/>
    <w:unhideWhenUsed/>
    <w:rsid w:val="00CA6BC9"/>
    <w:pPr>
      <w:tabs>
        <w:tab w:val="center" w:pos="4513"/>
        <w:tab w:val="right" w:pos="9026"/>
      </w:tabs>
    </w:pPr>
  </w:style>
  <w:style w:type="character" w:customStyle="1" w:styleId="FooterChar">
    <w:name w:val="Footer Char"/>
    <w:basedOn w:val="DefaultParagraphFont"/>
    <w:link w:val="Footer"/>
    <w:uiPriority w:val="99"/>
    <w:rsid w:val="00CA6BC9"/>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477661"/>
    <w:rPr>
      <w:color w:val="605E5C"/>
      <w:shd w:val="clear" w:color="auto" w:fill="E1DFDD"/>
    </w:rPr>
  </w:style>
  <w:style w:type="paragraph" w:styleId="Revision">
    <w:name w:val="Revision"/>
    <w:hidden/>
    <w:uiPriority w:val="99"/>
    <w:semiHidden/>
    <w:rsid w:val="000532CB"/>
    <w:rPr>
      <w:rFonts w:ascii="Times New Roman" w:eastAsia="Times New Roman" w:hAnsi="Times New Roman"/>
      <w:sz w:val="24"/>
      <w:szCs w:val="24"/>
    </w:rPr>
  </w:style>
  <w:style w:type="character" w:styleId="PageNumber">
    <w:name w:val="page number"/>
    <w:basedOn w:val="DefaultParagraphFont"/>
    <w:uiPriority w:val="99"/>
    <w:semiHidden/>
    <w:unhideWhenUsed/>
    <w:rsid w:val="001C0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tel:+442895367000"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samaritans.org/" TargetMode="External"/><Relationship Id="rId7" Type="http://schemas.openxmlformats.org/officeDocument/2006/relationships/webSettings" Target="webSettings.xml"/><Relationship Id="rId12" Type="http://schemas.openxmlformats.org/officeDocument/2006/relationships/hyperlink" Target="mailto:e.murray@ulster.ac.uk" TargetMode="External"/><Relationship Id="rId17" Type="http://schemas.openxmlformats.org/officeDocument/2006/relationships/hyperlink" Target="https://www.uusu.org/advic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info@uusu.org"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research.ulster.ac.uk/rg/02078ResearchVolunteerComplaintsProcedure.pdf"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header" Target="header1.xml"/><Relationship Id="rId10" Type="http://schemas.openxmlformats.org/officeDocument/2006/relationships/hyperlink" Target="mailto:n.curry@ulster.ac.uk" TargetMode="External"/><Relationship Id="rId19" Type="http://schemas.openxmlformats.org/officeDocument/2006/relationships/hyperlink" Target="http://www.lifelinehelpline.inf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160;studentwellbeing@ulster.ac.uk" TargetMode="External"/><Relationship Id="rId22" Type="http://schemas.openxmlformats.org/officeDocument/2006/relationships/hyperlink" Target="mailto:jo@samaritans.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25A129CA94FD4BB3A1478DB404734E" ma:contentTypeVersion="10" ma:contentTypeDescription="Create a new document." ma:contentTypeScope="" ma:versionID="2f7acaeddaf0b474757bc36766a748a4">
  <xsd:schema xmlns:xsd="http://www.w3.org/2001/XMLSchema" xmlns:xs="http://www.w3.org/2001/XMLSchema" xmlns:p="http://schemas.microsoft.com/office/2006/metadata/properties" xmlns:ns3="0e2964cb-8a59-4ebd-9877-da79b9c14417" xmlns:ns4="0f2ced42-cbc6-44f1-afc6-e653e777cd06" targetNamespace="http://schemas.microsoft.com/office/2006/metadata/properties" ma:root="true" ma:fieldsID="e0e87abad6266b157d802373172555a1" ns3:_="" ns4:_="">
    <xsd:import namespace="0e2964cb-8a59-4ebd-9877-da79b9c14417"/>
    <xsd:import namespace="0f2ced42-cbc6-44f1-afc6-e653e777cd0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964cb-8a59-4ebd-9877-da79b9c144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2ced42-cbc6-44f1-afc6-e653e777cd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9E3D51-D7B4-4ECD-AED5-131B73FF3A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F89CE9-C280-499C-B555-F43383191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2964cb-8a59-4ebd-9877-da79b9c14417"/>
    <ds:schemaRef ds:uri="0f2ced42-cbc6-44f1-afc6-e653e777c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2E81DA-FED9-4E5F-8303-7E66F45A1D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2122</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McLafferty, Margaret</dc:creator>
  <cp:keywords/>
  <dc:description/>
  <cp:lastModifiedBy>McLafferty, Margaret</cp:lastModifiedBy>
  <cp:revision>3</cp:revision>
  <dcterms:created xsi:type="dcterms:W3CDTF">2019-08-29T16:19:00Z</dcterms:created>
  <dcterms:modified xsi:type="dcterms:W3CDTF">2019-08-29T16:21:00Z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0x0101001F25A129CA94FD4BB3A1478DB404734E</vt:lpwstr>
  </property>
</Properties>
</file>