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CE350" w14:textId="194D78D2" w:rsidR="00CA6BC9" w:rsidRPr="006A45B6" w:rsidRDefault="000532CB" w:rsidP="00795368">
      <w:pPr>
        <w:pStyle w:val="Title"/>
        <w:spacing w:line="276" w:lineRule="auto"/>
        <w:rPr>
          <w:sz w:val="28"/>
          <w:u w:val="single"/>
        </w:rPr>
      </w:pPr>
      <w:r w:rsidRPr="006A45B6">
        <w:rPr>
          <w:sz w:val="28"/>
          <w:u w:val="single"/>
        </w:rPr>
        <w:t>P</w:t>
      </w:r>
      <w:r w:rsidR="00CA6BC9" w:rsidRPr="006A45B6">
        <w:rPr>
          <w:szCs w:val="36"/>
          <w:u w:val="single"/>
        </w:rPr>
        <w:t>articipant Information Sheet</w:t>
      </w:r>
    </w:p>
    <w:p w14:paraId="7C9B97AE" w14:textId="77777777" w:rsidR="00CA6BC9" w:rsidRPr="006A45B6" w:rsidRDefault="00CA6BC9" w:rsidP="000532CB">
      <w:pPr>
        <w:ind w:right="-619"/>
        <w:rPr>
          <w:sz w:val="20"/>
        </w:rPr>
      </w:pPr>
    </w:p>
    <w:p w14:paraId="7816F920" w14:textId="77777777" w:rsidR="00CA6BC9" w:rsidRPr="00CA6BC9" w:rsidRDefault="00CA6BC9" w:rsidP="00CA6BC9">
      <w:pPr>
        <w:pStyle w:val="BodyText"/>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bCs/>
          <w:sz w:val="22"/>
          <w:szCs w:val="22"/>
          <w:u w:val="single"/>
        </w:rPr>
        <w:t>Invitation</w:t>
      </w:r>
    </w:p>
    <w:p w14:paraId="246037D7" w14:textId="4DA26A33" w:rsidR="00CA6BC9" w:rsidRPr="00CA6BC9" w:rsidRDefault="00CA6BC9" w:rsidP="00CA6BC9">
      <w:pPr>
        <w:spacing w:line="276" w:lineRule="auto"/>
        <w:ind w:right="261"/>
        <w:rPr>
          <w:rFonts w:asciiTheme="minorHAnsi" w:hAnsiTheme="minorHAnsi" w:cstheme="minorHAnsi"/>
          <w:sz w:val="22"/>
          <w:szCs w:val="22"/>
          <w:lang w:val="en-IE"/>
        </w:rPr>
      </w:pPr>
      <w:r w:rsidRPr="00CA6BC9">
        <w:rPr>
          <w:rFonts w:asciiTheme="minorHAnsi" w:hAnsiTheme="minorHAnsi" w:cstheme="minorHAnsi"/>
          <w:sz w:val="22"/>
          <w:szCs w:val="22"/>
        </w:rPr>
        <w:t xml:space="preserve">You are being invited to take part in research being conducted at Ulster University (UU) and Letterkenny Institute of Technology, (LYIT).  Before you decide whether or not to participate, </w:t>
      </w:r>
      <w:r w:rsidR="006A45B6">
        <w:rPr>
          <w:rFonts w:asciiTheme="minorHAnsi" w:hAnsiTheme="minorHAnsi" w:cstheme="minorHAnsi"/>
          <w:sz w:val="22"/>
          <w:szCs w:val="22"/>
        </w:rPr>
        <w:t>p</w:t>
      </w:r>
      <w:r w:rsidRPr="00CA6BC9">
        <w:rPr>
          <w:rFonts w:asciiTheme="minorHAnsi" w:hAnsiTheme="minorHAnsi" w:cstheme="minorHAnsi"/>
          <w:sz w:val="22"/>
          <w:szCs w:val="22"/>
        </w:rPr>
        <w:t xml:space="preserve">lease read the following information and do not hesitate to ask any questions about anything that is unclear to you. </w:t>
      </w:r>
    </w:p>
    <w:p w14:paraId="1A4AE649" w14:textId="77777777" w:rsidR="00CA6BC9" w:rsidRPr="006A45B6" w:rsidRDefault="00CA6BC9" w:rsidP="00CA6BC9">
      <w:pPr>
        <w:pStyle w:val="BodyText"/>
        <w:spacing w:line="276" w:lineRule="auto"/>
        <w:ind w:right="261"/>
        <w:rPr>
          <w:rFonts w:asciiTheme="minorHAnsi" w:hAnsiTheme="minorHAnsi" w:cstheme="minorHAnsi"/>
          <w:b/>
          <w:bCs/>
          <w:sz w:val="16"/>
          <w:szCs w:val="22"/>
          <w:u w:val="single"/>
        </w:rPr>
      </w:pPr>
    </w:p>
    <w:p w14:paraId="46713451" w14:textId="77777777" w:rsidR="00CA6BC9" w:rsidRPr="00CA6BC9" w:rsidRDefault="00CA6BC9" w:rsidP="00CA6BC9">
      <w:pPr>
        <w:pStyle w:val="BodyText"/>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bCs/>
          <w:sz w:val="22"/>
          <w:szCs w:val="22"/>
          <w:u w:val="single"/>
        </w:rPr>
        <w:t xml:space="preserve">What is the purpose of the study? </w:t>
      </w:r>
    </w:p>
    <w:p w14:paraId="6630521C" w14:textId="4941358F" w:rsidR="009C5087" w:rsidRDefault="009C5087" w:rsidP="009C5087">
      <w:pPr>
        <w:pStyle w:val="ListParagraph"/>
        <w:numPr>
          <w:ilvl w:val="0"/>
          <w:numId w:val="4"/>
        </w:numPr>
        <w:spacing w:line="276" w:lineRule="auto"/>
        <w:ind w:right="-188"/>
        <w:rPr>
          <w:rFonts w:asciiTheme="minorHAnsi" w:hAnsiTheme="minorHAnsi" w:cstheme="minorHAnsi"/>
          <w:sz w:val="22"/>
          <w:szCs w:val="22"/>
        </w:rPr>
      </w:pPr>
      <w:r w:rsidRPr="003824BB">
        <w:rPr>
          <w:rFonts w:asciiTheme="minorHAnsi" w:hAnsiTheme="minorHAnsi" w:cstheme="minorHAnsi"/>
          <w:b/>
          <w:i/>
          <w:sz w:val="22"/>
          <w:szCs w:val="22"/>
        </w:rPr>
        <w:t>To</w:t>
      </w:r>
      <w:r>
        <w:rPr>
          <w:rFonts w:asciiTheme="minorHAnsi" w:hAnsiTheme="minorHAnsi" w:cstheme="minorHAnsi"/>
          <w:b/>
          <w:sz w:val="22"/>
          <w:szCs w:val="22"/>
        </w:rPr>
        <w:t xml:space="preserve"> </w:t>
      </w:r>
      <w:r w:rsidRPr="00DC6559">
        <w:rPr>
          <w:rFonts w:asciiTheme="minorHAnsi" w:hAnsiTheme="minorHAnsi" w:cstheme="minorHAnsi"/>
          <w:b/>
          <w:i/>
          <w:sz w:val="22"/>
          <w:szCs w:val="22"/>
        </w:rPr>
        <w:t xml:space="preserve">examine risk and protective factors for mental health problems and wellbeing in the student population </w:t>
      </w:r>
      <w:r>
        <w:rPr>
          <w:rFonts w:asciiTheme="minorHAnsi" w:hAnsiTheme="minorHAnsi" w:cstheme="minorHAnsi"/>
          <w:sz w:val="22"/>
          <w:szCs w:val="22"/>
        </w:rPr>
        <w:t>(UU and LYIT)</w:t>
      </w:r>
      <w:r w:rsidRPr="00DC6559">
        <w:rPr>
          <w:rFonts w:asciiTheme="minorHAnsi" w:hAnsiTheme="minorHAnsi" w:cstheme="minorHAnsi"/>
          <w:sz w:val="22"/>
          <w:szCs w:val="22"/>
        </w:rPr>
        <w:t xml:space="preserve"> during their 3 years at university</w:t>
      </w:r>
      <w:r>
        <w:rPr>
          <w:rFonts w:asciiTheme="minorHAnsi" w:hAnsiTheme="minorHAnsi" w:cstheme="minorHAnsi"/>
          <w:sz w:val="22"/>
          <w:szCs w:val="22"/>
        </w:rPr>
        <w:t xml:space="preserve"> (Phase</w:t>
      </w:r>
      <w:r w:rsidR="00D268C4">
        <w:rPr>
          <w:rFonts w:asciiTheme="minorHAnsi" w:hAnsiTheme="minorHAnsi" w:cstheme="minorHAnsi"/>
          <w:sz w:val="22"/>
          <w:szCs w:val="22"/>
        </w:rPr>
        <w:t xml:space="preserve"> </w:t>
      </w:r>
      <w:r>
        <w:rPr>
          <w:rFonts w:asciiTheme="minorHAnsi" w:hAnsiTheme="minorHAnsi" w:cstheme="minorHAnsi"/>
          <w:sz w:val="22"/>
          <w:szCs w:val="22"/>
        </w:rPr>
        <w:t>1)</w:t>
      </w:r>
      <w:r w:rsidRPr="00DC6559">
        <w:rPr>
          <w:rFonts w:asciiTheme="minorHAnsi" w:hAnsiTheme="minorHAnsi" w:cstheme="minorHAnsi"/>
          <w:sz w:val="22"/>
          <w:szCs w:val="22"/>
        </w:rPr>
        <w:t xml:space="preserve">. </w:t>
      </w:r>
    </w:p>
    <w:p w14:paraId="66C3326D" w14:textId="55FD0186" w:rsidR="009C5087" w:rsidRPr="00DC6559" w:rsidRDefault="009C5087" w:rsidP="00DC6559">
      <w:pPr>
        <w:pStyle w:val="ListParagraph"/>
        <w:numPr>
          <w:ilvl w:val="0"/>
          <w:numId w:val="4"/>
        </w:numPr>
        <w:spacing w:line="276" w:lineRule="auto"/>
        <w:ind w:right="-188"/>
        <w:rPr>
          <w:rFonts w:asciiTheme="minorHAnsi" w:hAnsiTheme="minorHAnsi" w:cstheme="minorHAnsi"/>
          <w:sz w:val="22"/>
          <w:szCs w:val="22"/>
        </w:rPr>
      </w:pPr>
      <w:r w:rsidRPr="00DC6559">
        <w:rPr>
          <w:rFonts w:asciiTheme="minorHAnsi" w:hAnsiTheme="minorHAnsi" w:cstheme="minorHAnsi"/>
          <w:sz w:val="22"/>
          <w:szCs w:val="22"/>
        </w:rPr>
        <w:t xml:space="preserve">This is being undertaken as part of the World Health Organisation World Mental Health International College Student Initiative (https://www.hcp.med.harvard.edu/wmh/college_student_survey.php).  </w:t>
      </w:r>
    </w:p>
    <w:p w14:paraId="5965E3B3" w14:textId="65850E4F" w:rsidR="00CA6BC9" w:rsidRPr="006A45B6" w:rsidRDefault="009C5087" w:rsidP="00CA6BC9">
      <w:pPr>
        <w:pStyle w:val="ListParagraph"/>
        <w:numPr>
          <w:ilvl w:val="0"/>
          <w:numId w:val="4"/>
        </w:num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A subset of participants who are experiencing </w:t>
      </w:r>
      <w:r w:rsidRPr="00DC6559">
        <w:rPr>
          <w:rFonts w:asciiTheme="minorHAnsi" w:hAnsiTheme="minorHAnsi" w:cstheme="minorHAnsi"/>
          <w:b/>
          <w:i/>
          <w:sz w:val="22"/>
          <w:szCs w:val="22"/>
        </w:rPr>
        <w:t>mild to moderate levels of depression and/or anxiety</w:t>
      </w:r>
      <w:r w:rsidRPr="00CA6BC9">
        <w:rPr>
          <w:rFonts w:asciiTheme="minorHAnsi" w:hAnsiTheme="minorHAnsi" w:cstheme="minorHAnsi"/>
          <w:sz w:val="22"/>
          <w:szCs w:val="22"/>
        </w:rPr>
        <w:t xml:space="preserve"> will be contacted to consider participating in a follow up randomised control trial</w:t>
      </w:r>
      <w:r w:rsidRPr="00CA6BC9">
        <w:rPr>
          <w:rFonts w:asciiTheme="minorHAnsi" w:eastAsia="MS ??" w:hAnsiTheme="minorHAnsi" w:cstheme="minorHAnsi"/>
          <w:sz w:val="22"/>
          <w:szCs w:val="22"/>
          <w:lang w:val="en-US"/>
        </w:rPr>
        <w:t xml:space="preserve"> to test if an online mental health intervention is effective in </w:t>
      </w:r>
      <w:r>
        <w:rPr>
          <w:rFonts w:asciiTheme="minorHAnsi" w:eastAsia="MS ??" w:hAnsiTheme="minorHAnsi" w:cstheme="minorHAnsi"/>
          <w:sz w:val="22"/>
          <w:szCs w:val="22"/>
          <w:lang w:val="en-US"/>
        </w:rPr>
        <w:t>improving the symptoms of</w:t>
      </w:r>
      <w:r w:rsidRPr="00CA6BC9">
        <w:rPr>
          <w:rFonts w:asciiTheme="minorHAnsi" w:eastAsia="MS ??" w:hAnsiTheme="minorHAnsi" w:cstheme="minorHAnsi"/>
          <w:sz w:val="22"/>
          <w:szCs w:val="22"/>
          <w:lang w:val="en-US"/>
        </w:rPr>
        <w:t xml:space="preserve"> depression and</w:t>
      </w:r>
      <w:r>
        <w:rPr>
          <w:rFonts w:asciiTheme="minorHAnsi" w:eastAsia="MS ??" w:hAnsiTheme="minorHAnsi" w:cstheme="minorHAnsi"/>
          <w:sz w:val="22"/>
          <w:szCs w:val="22"/>
          <w:lang w:val="en-US"/>
        </w:rPr>
        <w:t>/or</w:t>
      </w:r>
      <w:r w:rsidRPr="00CA6BC9">
        <w:rPr>
          <w:rFonts w:asciiTheme="minorHAnsi" w:eastAsia="MS ??" w:hAnsiTheme="minorHAnsi" w:cstheme="minorHAnsi"/>
          <w:sz w:val="22"/>
          <w:szCs w:val="22"/>
          <w:lang w:val="en-US"/>
        </w:rPr>
        <w:t xml:space="preserve"> anxiety compared to current usual care</w:t>
      </w:r>
      <w:r w:rsidRPr="00CA6BC9">
        <w:rPr>
          <w:rFonts w:asciiTheme="minorHAnsi" w:hAnsiTheme="minorHAnsi" w:cstheme="minorHAnsi"/>
          <w:sz w:val="22"/>
          <w:szCs w:val="22"/>
        </w:rPr>
        <w:t xml:space="preserve"> (Phase 2</w:t>
      </w:r>
      <w:r>
        <w:rPr>
          <w:rFonts w:asciiTheme="minorHAnsi" w:hAnsiTheme="minorHAnsi" w:cstheme="minorHAnsi"/>
          <w:sz w:val="22"/>
          <w:szCs w:val="22"/>
        </w:rPr>
        <w:t>)</w:t>
      </w:r>
    </w:p>
    <w:p w14:paraId="1F4DB286" w14:textId="77777777" w:rsidR="00CA6BC9" w:rsidRPr="006A45B6" w:rsidRDefault="00CA6BC9" w:rsidP="00CA6BC9">
      <w:pPr>
        <w:pStyle w:val="BodyText"/>
        <w:spacing w:line="276" w:lineRule="auto"/>
        <w:ind w:right="261"/>
        <w:rPr>
          <w:rFonts w:asciiTheme="minorHAnsi" w:hAnsiTheme="minorHAnsi" w:cstheme="minorHAnsi"/>
          <w:b/>
          <w:bCs/>
          <w:sz w:val="16"/>
          <w:szCs w:val="22"/>
          <w:u w:val="single"/>
        </w:rPr>
      </w:pPr>
    </w:p>
    <w:p w14:paraId="02C679A7" w14:textId="77777777" w:rsidR="00CA6BC9" w:rsidRPr="00CA6BC9" w:rsidRDefault="00CA6BC9" w:rsidP="00CA6BC9">
      <w:pPr>
        <w:pStyle w:val="BodyText"/>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bCs/>
          <w:sz w:val="22"/>
          <w:szCs w:val="22"/>
          <w:u w:val="single"/>
        </w:rPr>
        <w:t>Why have I been chosen?</w:t>
      </w:r>
    </w:p>
    <w:p w14:paraId="7175E4EA" w14:textId="77777777" w:rsidR="00E75B1D" w:rsidRDefault="00DC6559" w:rsidP="00CA6BC9">
      <w:pPr>
        <w:pStyle w:val="BodyText"/>
        <w:spacing w:line="276" w:lineRule="auto"/>
        <w:ind w:right="261"/>
        <w:rPr>
          <w:rFonts w:asciiTheme="minorHAnsi" w:hAnsiTheme="minorHAnsi" w:cstheme="minorHAnsi"/>
          <w:sz w:val="22"/>
          <w:szCs w:val="22"/>
        </w:rPr>
      </w:pPr>
      <w:r w:rsidRPr="00DC6559">
        <w:rPr>
          <w:rFonts w:asciiTheme="minorHAnsi" w:hAnsiTheme="minorHAnsi" w:cstheme="minorHAnsi"/>
          <w:sz w:val="22"/>
          <w:szCs w:val="22"/>
        </w:rPr>
        <w:t xml:space="preserve">All first-year undergraduate students over the age of 18 who are starting university for the first time (not repeating first year), and who are residents of the UK or Ireland are invited to participate. </w:t>
      </w:r>
    </w:p>
    <w:p w14:paraId="57852AEB" w14:textId="77777777" w:rsidR="00E75B1D" w:rsidRDefault="00E75B1D" w:rsidP="00CA6BC9">
      <w:pPr>
        <w:pStyle w:val="BodyText"/>
        <w:spacing w:line="276" w:lineRule="auto"/>
        <w:ind w:right="261"/>
        <w:rPr>
          <w:rFonts w:asciiTheme="minorHAnsi" w:hAnsiTheme="minorHAnsi" w:cstheme="minorHAnsi"/>
          <w:sz w:val="22"/>
          <w:szCs w:val="22"/>
        </w:rPr>
      </w:pPr>
    </w:p>
    <w:p w14:paraId="1FD10672" w14:textId="52DBDB9E" w:rsidR="009C5087" w:rsidRDefault="00DC6559" w:rsidP="00CA6BC9">
      <w:pPr>
        <w:pStyle w:val="BodyText"/>
        <w:spacing w:line="276" w:lineRule="auto"/>
        <w:ind w:right="261"/>
        <w:rPr>
          <w:rFonts w:asciiTheme="minorHAnsi" w:hAnsiTheme="minorHAnsi" w:cstheme="minorHAnsi"/>
          <w:sz w:val="22"/>
          <w:szCs w:val="22"/>
        </w:rPr>
      </w:pPr>
      <w:r w:rsidRPr="00B35A15">
        <w:rPr>
          <w:rFonts w:asciiTheme="minorHAnsi" w:hAnsiTheme="minorHAnsi" w:cstheme="minorHAnsi"/>
          <w:sz w:val="22"/>
          <w:szCs w:val="22"/>
        </w:rPr>
        <w:t xml:space="preserve">**While we </w:t>
      </w:r>
      <w:r w:rsidR="00E75B1D" w:rsidRPr="00B35A15">
        <w:rPr>
          <w:rFonts w:asciiTheme="minorHAnsi" w:hAnsiTheme="minorHAnsi" w:cstheme="minorHAnsi"/>
          <w:sz w:val="22"/>
          <w:szCs w:val="22"/>
        </w:rPr>
        <w:t xml:space="preserve">will </w:t>
      </w:r>
      <w:r w:rsidRPr="00B35A15">
        <w:rPr>
          <w:rFonts w:asciiTheme="minorHAnsi" w:hAnsiTheme="minorHAnsi" w:cstheme="minorHAnsi"/>
          <w:sz w:val="22"/>
          <w:szCs w:val="22"/>
        </w:rPr>
        <w:t>invite you to participate following registration or during Welcome Week,</w:t>
      </w:r>
      <w:r w:rsidRPr="00CA6BC9">
        <w:rPr>
          <w:rFonts w:asciiTheme="minorHAnsi" w:hAnsiTheme="minorHAnsi" w:cstheme="minorHAnsi"/>
          <w:sz w:val="22"/>
          <w:szCs w:val="22"/>
        </w:rPr>
        <w:t xml:space="preserve"> </w:t>
      </w:r>
      <w:r w:rsidRPr="00DC6559">
        <w:rPr>
          <w:rFonts w:asciiTheme="minorHAnsi" w:hAnsiTheme="minorHAnsi" w:cstheme="minorHAnsi"/>
          <w:b/>
          <w:sz w:val="22"/>
          <w:szCs w:val="22"/>
        </w:rPr>
        <w:t xml:space="preserve">this study is </w:t>
      </w:r>
      <w:r w:rsidRPr="007D37C8">
        <w:rPr>
          <w:rFonts w:asciiTheme="minorHAnsi" w:hAnsiTheme="minorHAnsi" w:cstheme="minorHAnsi"/>
          <w:b/>
          <w:sz w:val="22"/>
          <w:szCs w:val="22"/>
          <w:u w:val="single"/>
        </w:rPr>
        <w:t>not</w:t>
      </w:r>
      <w:r w:rsidRPr="00DC6559">
        <w:rPr>
          <w:rFonts w:asciiTheme="minorHAnsi" w:hAnsiTheme="minorHAnsi" w:cstheme="minorHAnsi"/>
          <w:b/>
          <w:sz w:val="22"/>
          <w:szCs w:val="22"/>
        </w:rPr>
        <w:t xml:space="preserve"> part of the registration process and it is completely voluntary</w:t>
      </w:r>
      <w:r w:rsidRPr="00CA6BC9">
        <w:rPr>
          <w:rFonts w:asciiTheme="minorHAnsi" w:hAnsiTheme="minorHAnsi" w:cstheme="minorHAnsi"/>
          <w:sz w:val="22"/>
          <w:szCs w:val="22"/>
        </w:rPr>
        <w:t>.</w:t>
      </w:r>
    </w:p>
    <w:p w14:paraId="288E3278" w14:textId="7232F132" w:rsidR="006A45B6" w:rsidRPr="00B35A15" w:rsidRDefault="006A45B6" w:rsidP="00CA6BC9">
      <w:pPr>
        <w:pStyle w:val="BodyText"/>
        <w:spacing w:line="276" w:lineRule="auto"/>
        <w:ind w:right="261"/>
        <w:rPr>
          <w:rFonts w:asciiTheme="minorHAnsi" w:hAnsiTheme="minorHAnsi" w:cstheme="minorHAnsi"/>
          <w:b/>
          <w:szCs w:val="22"/>
        </w:rPr>
      </w:pPr>
    </w:p>
    <w:p w14:paraId="0D0276CE" w14:textId="77777777" w:rsidR="006A45B6" w:rsidRDefault="006A45B6" w:rsidP="006A45B6">
      <w:pPr>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bCs/>
          <w:sz w:val="22"/>
          <w:szCs w:val="22"/>
          <w:u w:val="single"/>
        </w:rPr>
        <w:t>What do I have to do?</w:t>
      </w:r>
    </w:p>
    <w:p w14:paraId="32946A3E" w14:textId="77777777" w:rsidR="006A45B6" w:rsidRPr="003D3964" w:rsidRDefault="006A45B6" w:rsidP="006A45B6">
      <w:pPr>
        <w:spacing w:line="276" w:lineRule="auto"/>
        <w:ind w:right="261"/>
        <w:rPr>
          <w:rFonts w:asciiTheme="minorHAnsi" w:hAnsiTheme="minorHAnsi" w:cstheme="minorHAnsi"/>
          <w:sz w:val="22"/>
          <w:szCs w:val="22"/>
        </w:rPr>
      </w:pPr>
      <w:r w:rsidRPr="003D3964">
        <w:rPr>
          <w:rFonts w:asciiTheme="minorHAnsi" w:hAnsiTheme="minorHAnsi" w:cstheme="minorHAnsi"/>
          <w:sz w:val="22"/>
          <w:szCs w:val="22"/>
        </w:rPr>
        <w:t xml:space="preserve">If you are interested in taking part in this study, you will be asked to complete a consent form and provide contact details prior to participation.  </w:t>
      </w:r>
    </w:p>
    <w:p w14:paraId="02BCA937" w14:textId="77777777" w:rsidR="006A45B6" w:rsidRPr="006A45B6" w:rsidRDefault="006A45B6" w:rsidP="006A45B6">
      <w:pPr>
        <w:spacing w:line="276" w:lineRule="auto"/>
        <w:ind w:right="261"/>
        <w:rPr>
          <w:rFonts w:asciiTheme="minorHAnsi" w:hAnsiTheme="minorHAnsi" w:cstheme="minorHAnsi"/>
          <w:bCs/>
          <w:sz w:val="13"/>
          <w:szCs w:val="22"/>
          <w:u w:val="single"/>
        </w:rPr>
      </w:pPr>
    </w:p>
    <w:p w14:paraId="1AB44A8C" w14:textId="77777777" w:rsidR="006A45B6" w:rsidRPr="003D3964" w:rsidRDefault="006A45B6" w:rsidP="006A45B6">
      <w:pPr>
        <w:pStyle w:val="BodyText2"/>
        <w:autoSpaceDE/>
        <w:autoSpaceDN/>
        <w:adjustRightInd/>
        <w:spacing w:line="276" w:lineRule="auto"/>
        <w:ind w:right="261"/>
        <w:rPr>
          <w:rFonts w:asciiTheme="minorHAnsi" w:hAnsiTheme="minorHAnsi" w:cstheme="minorHAnsi"/>
          <w:sz w:val="22"/>
          <w:szCs w:val="22"/>
        </w:rPr>
      </w:pPr>
      <w:r w:rsidRPr="003D3964">
        <w:rPr>
          <w:rFonts w:asciiTheme="minorHAnsi" w:hAnsiTheme="minorHAnsi" w:cstheme="minorHAnsi"/>
          <w:sz w:val="22"/>
          <w:szCs w:val="22"/>
        </w:rPr>
        <w:t>All participants will be asked to:</w:t>
      </w:r>
    </w:p>
    <w:p w14:paraId="119C8CBE" w14:textId="77777777" w:rsidR="006A45B6" w:rsidRPr="003D3964" w:rsidRDefault="006A45B6" w:rsidP="006A45B6">
      <w:pPr>
        <w:pStyle w:val="BodyText2"/>
        <w:numPr>
          <w:ilvl w:val="0"/>
          <w:numId w:val="1"/>
        </w:numPr>
        <w:autoSpaceDE/>
        <w:autoSpaceDN/>
        <w:adjustRightInd/>
        <w:spacing w:line="276" w:lineRule="auto"/>
        <w:ind w:right="261"/>
        <w:rPr>
          <w:rFonts w:asciiTheme="minorHAnsi" w:hAnsiTheme="minorHAnsi" w:cstheme="minorHAnsi"/>
          <w:b/>
          <w:color w:val="000000" w:themeColor="text1"/>
          <w:sz w:val="22"/>
          <w:szCs w:val="22"/>
        </w:rPr>
      </w:pPr>
      <w:r w:rsidRPr="003D3964">
        <w:rPr>
          <w:rFonts w:asciiTheme="minorHAnsi" w:hAnsiTheme="minorHAnsi" w:cstheme="minorHAnsi"/>
          <w:b/>
          <w:color w:val="000000" w:themeColor="text1"/>
          <w:sz w:val="22"/>
          <w:szCs w:val="22"/>
        </w:rPr>
        <w:t>Give written consent to participate in this study</w:t>
      </w:r>
    </w:p>
    <w:p w14:paraId="3DD02220" w14:textId="63C8C5A0" w:rsidR="006A45B6" w:rsidRPr="003D3964" w:rsidRDefault="006A45B6" w:rsidP="006A45B6">
      <w:pPr>
        <w:pStyle w:val="BodyText2"/>
        <w:numPr>
          <w:ilvl w:val="0"/>
          <w:numId w:val="1"/>
        </w:numPr>
        <w:autoSpaceDE/>
        <w:autoSpaceDN/>
        <w:adjustRightInd/>
        <w:spacing w:line="276" w:lineRule="auto"/>
        <w:ind w:right="261"/>
        <w:rPr>
          <w:rFonts w:asciiTheme="minorHAnsi" w:hAnsiTheme="minorHAnsi" w:cstheme="minorHAnsi"/>
          <w:b/>
          <w:color w:val="000000" w:themeColor="text1"/>
          <w:sz w:val="22"/>
          <w:szCs w:val="22"/>
        </w:rPr>
      </w:pPr>
      <w:r w:rsidRPr="003D3964">
        <w:rPr>
          <w:rFonts w:asciiTheme="minorHAnsi" w:hAnsiTheme="minorHAnsi" w:cstheme="minorHAnsi"/>
          <w:b/>
          <w:color w:val="000000" w:themeColor="text1"/>
          <w:sz w:val="22"/>
          <w:szCs w:val="22"/>
        </w:rPr>
        <w:t>Provide one saliva/DNA sample by spitting into a tube. Researchers will show you the self-collection kit in advance and how to use it to collect the sample. Privacy screens will be provided</w:t>
      </w:r>
      <w:r>
        <w:rPr>
          <w:rFonts w:asciiTheme="minorHAnsi" w:hAnsiTheme="minorHAnsi" w:cstheme="minorHAnsi"/>
          <w:b/>
          <w:color w:val="000000" w:themeColor="text1"/>
          <w:sz w:val="22"/>
          <w:szCs w:val="22"/>
        </w:rPr>
        <w:t>.</w:t>
      </w:r>
    </w:p>
    <w:p w14:paraId="7A784782" w14:textId="5CDC362A" w:rsidR="006A45B6" w:rsidRPr="006A45B6" w:rsidRDefault="006A45B6" w:rsidP="006A45B6">
      <w:pPr>
        <w:pStyle w:val="BodyText2"/>
        <w:numPr>
          <w:ilvl w:val="0"/>
          <w:numId w:val="1"/>
        </w:numPr>
        <w:autoSpaceDE/>
        <w:autoSpaceDN/>
        <w:adjustRightInd/>
        <w:spacing w:line="276" w:lineRule="auto"/>
        <w:ind w:right="261"/>
        <w:rPr>
          <w:rFonts w:asciiTheme="minorHAnsi" w:hAnsiTheme="minorHAnsi" w:cstheme="minorHAnsi"/>
          <w:b/>
          <w:color w:val="000000" w:themeColor="text1"/>
          <w:sz w:val="22"/>
          <w:szCs w:val="22"/>
        </w:rPr>
      </w:pPr>
      <w:r w:rsidRPr="003D3964">
        <w:rPr>
          <w:rFonts w:asciiTheme="minorHAnsi" w:hAnsiTheme="minorHAnsi" w:cstheme="minorHAnsi"/>
          <w:b/>
          <w:color w:val="000000" w:themeColor="text1"/>
          <w:sz w:val="22"/>
          <w:szCs w:val="22"/>
        </w:rPr>
        <w:t xml:space="preserve">Complete an online survey with questions on mental health and wellbeing at a time and place convenient to you. This survey takes approximately 30 minutes to complete. </w:t>
      </w:r>
      <w:r w:rsidRPr="006A45B6">
        <w:rPr>
          <w:rFonts w:asciiTheme="minorHAnsi" w:hAnsiTheme="minorHAnsi" w:cstheme="minorHAnsi"/>
          <w:b/>
          <w:color w:val="000000" w:themeColor="text1"/>
          <w:sz w:val="22"/>
          <w:szCs w:val="22"/>
        </w:rPr>
        <w:t>The survey will include personal questions related to your physical and mental health, along with background information, details on your lifestyle, and use of services.</w:t>
      </w:r>
    </w:p>
    <w:p w14:paraId="7B548B85" w14:textId="060BDE64" w:rsidR="006A45B6" w:rsidRDefault="006A45B6" w:rsidP="006A45B6">
      <w:pPr>
        <w:pStyle w:val="ListParagraph"/>
        <w:numPr>
          <w:ilvl w:val="0"/>
          <w:numId w:val="1"/>
        </w:numPr>
        <w:spacing w:line="276" w:lineRule="auto"/>
        <w:ind w:right="261"/>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Complete </w:t>
      </w:r>
      <w:r w:rsidRPr="006A45B6">
        <w:rPr>
          <w:rFonts w:asciiTheme="minorHAnsi" w:hAnsiTheme="minorHAnsi" w:cstheme="minorHAnsi"/>
          <w:b/>
          <w:color w:val="000000" w:themeColor="text1"/>
          <w:sz w:val="22"/>
          <w:szCs w:val="22"/>
        </w:rPr>
        <w:t>a follow up survey at the beginning of your 2</w:t>
      </w:r>
      <w:r w:rsidRPr="006A45B6">
        <w:rPr>
          <w:rFonts w:asciiTheme="minorHAnsi" w:hAnsiTheme="minorHAnsi" w:cstheme="minorHAnsi"/>
          <w:b/>
          <w:color w:val="000000" w:themeColor="text1"/>
          <w:sz w:val="22"/>
          <w:szCs w:val="22"/>
          <w:vertAlign w:val="superscript"/>
        </w:rPr>
        <w:t>nd</w:t>
      </w:r>
      <w:r w:rsidRPr="006A45B6">
        <w:rPr>
          <w:rFonts w:asciiTheme="minorHAnsi" w:hAnsiTheme="minorHAnsi" w:cstheme="minorHAnsi"/>
          <w:b/>
          <w:color w:val="000000" w:themeColor="text1"/>
          <w:sz w:val="22"/>
          <w:szCs w:val="22"/>
        </w:rPr>
        <w:t xml:space="preserve"> and 3</w:t>
      </w:r>
      <w:r w:rsidRPr="006A45B6">
        <w:rPr>
          <w:rFonts w:asciiTheme="minorHAnsi" w:hAnsiTheme="minorHAnsi" w:cstheme="minorHAnsi"/>
          <w:b/>
          <w:color w:val="000000" w:themeColor="text1"/>
          <w:sz w:val="22"/>
          <w:szCs w:val="22"/>
          <w:vertAlign w:val="superscript"/>
        </w:rPr>
        <w:t>rd</w:t>
      </w:r>
      <w:r w:rsidRPr="006A45B6">
        <w:rPr>
          <w:rFonts w:asciiTheme="minorHAnsi" w:hAnsiTheme="minorHAnsi" w:cstheme="minorHAnsi"/>
          <w:b/>
          <w:color w:val="000000" w:themeColor="text1"/>
          <w:sz w:val="22"/>
          <w:szCs w:val="22"/>
        </w:rPr>
        <w:t xml:space="preserve"> year at university</w:t>
      </w:r>
    </w:p>
    <w:p w14:paraId="105F640C" w14:textId="77777777" w:rsidR="006A45B6" w:rsidRPr="006A45B6" w:rsidRDefault="006A45B6" w:rsidP="006A45B6">
      <w:pPr>
        <w:pStyle w:val="ListParagraph"/>
        <w:spacing w:line="276" w:lineRule="auto"/>
        <w:ind w:right="261"/>
        <w:rPr>
          <w:rFonts w:asciiTheme="minorHAnsi" w:hAnsiTheme="minorHAnsi" w:cstheme="minorHAnsi"/>
          <w:b/>
          <w:color w:val="000000" w:themeColor="text1"/>
          <w:sz w:val="22"/>
          <w:szCs w:val="22"/>
        </w:rPr>
      </w:pPr>
    </w:p>
    <w:p w14:paraId="275BEF92" w14:textId="6AD0F6D9" w:rsidR="006A45B6" w:rsidRDefault="006A45B6" w:rsidP="00CA6BC9">
      <w:pPr>
        <w:pStyle w:val="BodyText"/>
        <w:spacing w:line="276" w:lineRule="auto"/>
        <w:ind w:right="261"/>
        <w:rPr>
          <w:rFonts w:asciiTheme="minorHAnsi" w:hAnsiTheme="minorHAnsi" w:cstheme="minorHAnsi"/>
          <w:sz w:val="22"/>
          <w:szCs w:val="22"/>
        </w:rPr>
      </w:pPr>
    </w:p>
    <w:p w14:paraId="6D9AD83E" w14:textId="77777777" w:rsidR="006A45B6" w:rsidRDefault="006A45B6" w:rsidP="00CA6BC9">
      <w:pPr>
        <w:pStyle w:val="BodyText"/>
        <w:spacing w:line="276" w:lineRule="auto"/>
        <w:ind w:right="261"/>
        <w:rPr>
          <w:rFonts w:asciiTheme="minorHAnsi" w:hAnsiTheme="minorHAnsi" w:cstheme="minorHAnsi"/>
          <w:sz w:val="22"/>
          <w:szCs w:val="22"/>
        </w:rPr>
      </w:pPr>
    </w:p>
    <w:p w14:paraId="0D45135A" w14:textId="77777777" w:rsidR="00CA6BC9" w:rsidRPr="00CA6BC9" w:rsidRDefault="00CA6BC9" w:rsidP="00CA6BC9">
      <w:pPr>
        <w:spacing w:line="276" w:lineRule="auto"/>
        <w:ind w:right="261"/>
        <w:rPr>
          <w:rFonts w:asciiTheme="minorHAnsi" w:hAnsiTheme="minorHAnsi" w:cstheme="minorHAnsi"/>
          <w:sz w:val="22"/>
          <w:szCs w:val="22"/>
        </w:rPr>
      </w:pPr>
    </w:p>
    <w:p w14:paraId="2E0421AA" w14:textId="77777777" w:rsidR="00CA6BC9" w:rsidRPr="00CA6BC9" w:rsidRDefault="00CA6BC9" w:rsidP="00CA6BC9">
      <w:pPr>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sz w:val="22"/>
          <w:szCs w:val="22"/>
          <w:u w:val="single"/>
        </w:rPr>
        <w:lastRenderedPageBreak/>
        <w:t>Do I have to take part?</w:t>
      </w:r>
    </w:p>
    <w:p w14:paraId="6F8C328C" w14:textId="00578095" w:rsidR="00CA6BC9" w:rsidRPr="00CA6BC9" w:rsidRDefault="00CA6BC9" w:rsidP="00CA6BC9">
      <w:pPr>
        <w:pStyle w:val="BodyText2"/>
        <w:autoSpaceDE/>
        <w:autoSpaceDN/>
        <w:adjustRightInd/>
        <w:spacing w:line="276" w:lineRule="auto"/>
        <w:ind w:right="261"/>
        <w:rPr>
          <w:rFonts w:asciiTheme="minorHAnsi" w:hAnsiTheme="minorHAnsi" w:cstheme="minorHAnsi"/>
          <w:sz w:val="22"/>
          <w:szCs w:val="22"/>
          <w:lang w:val="en-GB"/>
        </w:rPr>
      </w:pPr>
      <w:r w:rsidRPr="00955AC7">
        <w:rPr>
          <w:rFonts w:asciiTheme="minorHAnsi" w:hAnsiTheme="minorHAnsi" w:cstheme="minorHAnsi"/>
          <w:b/>
          <w:sz w:val="22"/>
          <w:szCs w:val="22"/>
          <w:lang w:val="en-GB"/>
        </w:rPr>
        <w:t>It is completely up to you to decide whether or not you take part.</w:t>
      </w:r>
      <w:r w:rsidRPr="00CA6BC9">
        <w:rPr>
          <w:rFonts w:asciiTheme="minorHAnsi" w:hAnsiTheme="minorHAnsi" w:cstheme="minorHAnsi"/>
          <w:sz w:val="22"/>
          <w:szCs w:val="22"/>
          <w:lang w:val="en-GB"/>
        </w:rPr>
        <w:t xml:space="preserve"> If you decide to participate, you will be given this information sheet to keep and you will be asked to provide contact details and sign a consent form.</w:t>
      </w:r>
      <w:r w:rsidR="006A45B6">
        <w:rPr>
          <w:rFonts w:asciiTheme="minorHAnsi" w:hAnsiTheme="minorHAnsi" w:cstheme="minorHAnsi"/>
          <w:sz w:val="22"/>
          <w:szCs w:val="22"/>
          <w:lang w:val="en-GB"/>
        </w:rPr>
        <w:t xml:space="preserve"> </w:t>
      </w:r>
      <w:r w:rsidRPr="00CA6BC9">
        <w:rPr>
          <w:rFonts w:asciiTheme="minorHAnsi" w:hAnsiTheme="minorHAnsi" w:cstheme="minorHAnsi"/>
          <w:sz w:val="22"/>
          <w:szCs w:val="22"/>
          <w:lang w:val="en-GB"/>
        </w:rPr>
        <w:t xml:space="preserve">You have the right to withdraw from the study at any time without giving a reason up until the point that the questionnaire is submitted. You can do so by contacting any of the research team on the email addresses provided.  </w:t>
      </w:r>
      <w:r w:rsidRPr="00DC6559">
        <w:rPr>
          <w:rFonts w:asciiTheme="minorHAnsi" w:hAnsiTheme="minorHAnsi" w:cstheme="minorHAnsi"/>
          <w:b/>
          <w:sz w:val="22"/>
          <w:szCs w:val="22"/>
          <w:lang w:val="en-GB"/>
        </w:rPr>
        <w:t>A decision to withdraw, or a decision not to participate, will not have any implications whatsoever for you as a student at Ulster University</w:t>
      </w:r>
      <w:bookmarkStart w:id="0" w:name="_GoBack"/>
      <w:bookmarkEnd w:id="0"/>
      <w:r w:rsidRPr="00DC6559">
        <w:rPr>
          <w:rFonts w:asciiTheme="minorHAnsi" w:hAnsiTheme="minorHAnsi" w:cstheme="minorHAnsi"/>
          <w:b/>
          <w:sz w:val="22"/>
          <w:szCs w:val="22"/>
          <w:lang w:val="en-GB"/>
        </w:rPr>
        <w:t>.</w:t>
      </w:r>
      <w:r w:rsidRPr="00CA6BC9">
        <w:rPr>
          <w:rFonts w:asciiTheme="minorHAnsi" w:hAnsiTheme="minorHAnsi" w:cstheme="minorHAnsi"/>
          <w:sz w:val="22"/>
          <w:szCs w:val="22"/>
          <w:lang w:val="en-GB"/>
        </w:rPr>
        <w:t xml:space="preserve"> If you withdraw from the study without completing the online survey, stored samples will be destroyed in accordance with the Human Tissue Act regulations.</w:t>
      </w:r>
    </w:p>
    <w:p w14:paraId="707C231C" w14:textId="77777777" w:rsidR="00CA6BC9" w:rsidRPr="00CA6BC9" w:rsidRDefault="00CA6BC9" w:rsidP="00CA6BC9">
      <w:pPr>
        <w:pStyle w:val="BodyText2"/>
        <w:autoSpaceDE/>
        <w:autoSpaceDN/>
        <w:adjustRightInd/>
        <w:spacing w:line="276" w:lineRule="auto"/>
        <w:ind w:right="261"/>
        <w:rPr>
          <w:rFonts w:asciiTheme="minorHAnsi" w:hAnsiTheme="minorHAnsi" w:cstheme="minorHAnsi"/>
          <w:sz w:val="22"/>
          <w:szCs w:val="22"/>
          <w:lang w:val="en-GB"/>
        </w:rPr>
      </w:pPr>
    </w:p>
    <w:p w14:paraId="1276953A" w14:textId="3527AA2D" w:rsidR="00CA6BC9" w:rsidRDefault="00CA6BC9" w:rsidP="003D3964">
      <w:pPr>
        <w:pStyle w:val="BodyText2"/>
        <w:tabs>
          <w:tab w:val="left" w:pos="9000"/>
        </w:tabs>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We also ask you if you agree to be contacted by researchers from Ulster University and invited to take part in Phase 2 and other related studies. </w:t>
      </w:r>
      <w:r w:rsidRPr="00DC6559">
        <w:rPr>
          <w:rFonts w:asciiTheme="minorHAnsi" w:hAnsiTheme="minorHAnsi" w:cstheme="minorHAnsi"/>
          <w:b/>
          <w:sz w:val="22"/>
          <w:szCs w:val="22"/>
        </w:rPr>
        <w:t xml:space="preserve">You will only be agreeing to receive information and will </w:t>
      </w:r>
      <w:r w:rsidRPr="00DC6559">
        <w:rPr>
          <w:rFonts w:asciiTheme="minorHAnsi" w:hAnsiTheme="minorHAnsi" w:cstheme="minorHAnsi"/>
          <w:b/>
          <w:sz w:val="22"/>
          <w:szCs w:val="22"/>
          <w:u w:val="single"/>
        </w:rPr>
        <w:t>not</w:t>
      </w:r>
      <w:r w:rsidRPr="00DC6559">
        <w:rPr>
          <w:rFonts w:asciiTheme="minorHAnsi" w:hAnsiTheme="minorHAnsi" w:cstheme="minorHAnsi"/>
          <w:b/>
          <w:sz w:val="22"/>
          <w:szCs w:val="22"/>
        </w:rPr>
        <w:t xml:space="preserve"> be under any obligation to take part in any future studies.</w:t>
      </w:r>
      <w:r w:rsidRPr="00CA6BC9">
        <w:rPr>
          <w:rFonts w:asciiTheme="minorHAnsi" w:hAnsiTheme="minorHAnsi" w:cstheme="minorHAnsi"/>
          <w:sz w:val="22"/>
          <w:szCs w:val="22"/>
        </w:rPr>
        <w:t xml:space="preserve">  If you decide not to consent to being contacted in the future it will have no influence on your involvement in this research study</w:t>
      </w:r>
    </w:p>
    <w:p w14:paraId="3789C1E6" w14:textId="77777777" w:rsidR="00CA6BC9" w:rsidRPr="00CA6BC9" w:rsidRDefault="00CA6BC9" w:rsidP="00CA6BC9">
      <w:pPr>
        <w:pStyle w:val="BodyText2"/>
        <w:autoSpaceDE/>
        <w:autoSpaceDN/>
        <w:adjustRightInd/>
        <w:spacing w:line="276" w:lineRule="auto"/>
        <w:ind w:right="261"/>
        <w:rPr>
          <w:rFonts w:asciiTheme="minorHAnsi" w:hAnsiTheme="minorHAnsi" w:cstheme="minorHAnsi"/>
          <w:sz w:val="22"/>
          <w:szCs w:val="22"/>
        </w:rPr>
      </w:pPr>
    </w:p>
    <w:p w14:paraId="3AE05405" w14:textId="77777777" w:rsidR="00CA6BC9" w:rsidRPr="00CA6BC9" w:rsidRDefault="00CA6BC9" w:rsidP="00CA6BC9">
      <w:pPr>
        <w:pStyle w:val="BodyText2"/>
        <w:autoSpaceDE/>
        <w:autoSpaceDN/>
        <w:adjustRightInd/>
        <w:spacing w:line="276" w:lineRule="auto"/>
        <w:ind w:right="261"/>
        <w:rPr>
          <w:rFonts w:asciiTheme="minorHAnsi" w:hAnsiTheme="minorHAnsi" w:cstheme="minorHAnsi"/>
          <w:b/>
          <w:sz w:val="22"/>
          <w:szCs w:val="22"/>
          <w:u w:val="single"/>
        </w:rPr>
      </w:pPr>
      <w:r w:rsidRPr="00CA6BC9">
        <w:rPr>
          <w:rFonts w:asciiTheme="minorHAnsi" w:hAnsiTheme="minorHAnsi" w:cstheme="minorHAnsi"/>
          <w:b/>
          <w:sz w:val="22"/>
          <w:szCs w:val="22"/>
          <w:u w:val="single"/>
        </w:rPr>
        <w:t>Data Sharing</w:t>
      </w:r>
    </w:p>
    <w:p w14:paraId="4B0417E3" w14:textId="08E48D7C" w:rsidR="00CA6BC9" w:rsidRPr="00CA6BC9" w:rsidRDefault="00CA6BC9" w:rsidP="00CA6BC9">
      <w:pPr>
        <w:pStyle w:val="BodyText2"/>
        <w:autoSpaceDE/>
        <w:autoSpaceDN/>
        <w:adjustRightInd/>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This study is part of the World Mental Health International College Initiative.  The study involves different collaborators and we will share survey data and saliva/DNA samples with other institutions. </w:t>
      </w:r>
      <w:r w:rsidRPr="00DC6559">
        <w:rPr>
          <w:rFonts w:asciiTheme="minorHAnsi" w:hAnsiTheme="minorHAnsi" w:cstheme="minorHAnsi"/>
          <w:b/>
          <w:sz w:val="22"/>
          <w:szCs w:val="22"/>
        </w:rPr>
        <w:t xml:space="preserve">All shared data will be </w:t>
      </w:r>
      <w:proofErr w:type="spellStart"/>
      <w:r w:rsidRPr="00DC6559">
        <w:rPr>
          <w:rFonts w:asciiTheme="minorHAnsi" w:hAnsiTheme="minorHAnsi" w:cstheme="minorHAnsi"/>
          <w:b/>
          <w:sz w:val="22"/>
          <w:szCs w:val="22"/>
        </w:rPr>
        <w:t>anonymised</w:t>
      </w:r>
      <w:proofErr w:type="spellEnd"/>
      <w:r w:rsidRPr="00DC6559">
        <w:rPr>
          <w:rFonts w:asciiTheme="minorHAnsi" w:hAnsiTheme="minorHAnsi" w:cstheme="minorHAnsi"/>
          <w:b/>
          <w:sz w:val="22"/>
          <w:szCs w:val="22"/>
        </w:rPr>
        <w:t xml:space="preserve"> and all linking information will be held at Ulster University only, accessible only by senior staff.</w:t>
      </w:r>
      <w:r w:rsidRPr="00CA6BC9">
        <w:rPr>
          <w:rFonts w:asciiTheme="minorHAnsi" w:hAnsiTheme="minorHAnsi" w:cstheme="minorHAnsi"/>
          <w:sz w:val="22"/>
          <w:szCs w:val="22"/>
        </w:rPr>
        <w:t xml:space="preserve"> The saliva samples will be used to study </w:t>
      </w:r>
      <w:r w:rsidR="00A12961">
        <w:rPr>
          <w:rFonts w:asciiTheme="minorHAnsi" w:hAnsiTheme="minorHAnsi" w:cstheme="minorHAnsi"/>
          <w:sz w:val="22"/>
          <w:szCs w:val="22"/>
        </w:rPr>
        <w:t>biological</w:t>
      </w:r>
      <w:r w:rsidR="00A12961" w:rsidRPr="00CA6BC9">
        <w:rPr>
          <w:rFonts w:asciiTheme="minorHAnsi" w:hAnsiTheme="minorHAnsi" w:cstheme="minorHAnsi"/>
          <w:sz w:val="22"/>
          <w:szCs w:val="22"/>
        </w:rPr>
        <w:t xml:space="preserve"> </w:t>
      </w:r>
      <w:r w:rsidRPr="00CA6BC9">
        <w:rPr>
          <w:rFonts w:asciiTheme="minorHAnsi" w:hAnsiTheme="minorHAnsi" w:cstheme="minorHAnsi"/>
          <w:sz w:val="22"/>
          <w:szCs w:val="22"/>
        </w:rPr>
        <w:t xml:space="preserve">factors associated with mental </w:t>
      </w:r>
      <w:r w:rsidR="00A12961">
        <w:rPr>
          <w:rFonts w:asciiTheme="minorHAnsi" w:hAnsiTheme="minorHAnsi" w:cstheme="minorHAnsi"/>
          <w:sz w:val="22"/>
          <w:szCs w:val="22"/>
        </w:rPr>
        <w:t>health</w:t>
      </w:r>
      <w:r w:rsidRPr="00CA6BC9">
        <w:rPr>
          <w:rFonts w:asciiTheme="minorHAnsi" w:hAnsiTheme="minorHAnsi" w:cstheme="minorHAnsi"/>
          <w:sz w:val="22"/>
          <w:szCs w:val="22"/>
        </w:rPr>
        <w:t>. The information obtained from your saliva/DNA sample will not be used to diagnose any mental health conditions, and you will not be informed of results.</w:t>
      </w:r>
    </w:p>
    <w:p w14:paraId="771531A8" w14:textId="77777777" w:rsidR="00CA6BC9" w:rsidRPr="00CA6BC9" w:rsidRDefault="00CA6BC9" w:rsidP="00CA6BC9">
      <w:pPr>
        <w:pStyle w:val="BodyText2"/>
        <w:tabs>
          <w:tab w:val="left" w:pos="9000"/>
        </w:tabs>
        <w:spacing w:line="276" w:lineRule="auto"/>
        <w:ind w:right="261"/>
        <w:rPr>
          <w:rFonts w:asciiTheme="minorHAnsi" w:hAnsiTheme="minorHAnsi" w:cstheme="minorHAnsi"/>
          <w:sz w:val="22"/>
          <w:szCs w:val="22"/>
        </w:rPr>
      </w:pPr>
    </w:p>
    <w:p w14:paraId="031F0434" w14:textId="77777777"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Ulster University are working together with genomic service providers such as Genomic Medicine Ireland (GMI; Dublin, Ireland) in this study. Ulster University approved genomic service providers will help to analyse the sequence of your DNA. It will be necessary to send your samples to genomic service providers for testing.</w:t>
      </w:r>
      <w:r w:rsidRPr="00DC6559">
        <w:rPr>
          <w:rFonts w:asciiTheme="minorHAnsi" w:hAnsiTheme="minorHAnsi" w:cstheme="minorHAnsi"/>
          <w:b/>
          <w:sz w:val="22"/>
          <w:szCs w:val="22"/>
        </w:rPr>
        <w:t xml:space="preserve"> All samples and information sent to external service providers will carry a study code number only and your identity will remain protected</w:t>
      </w:r>
      <w:r w:rsidRPr="00CA6BC9">
        <w:rPr>
          <w:rFonts w:asciiTheme="minorHAnsi" w:hAnsiTheme="minorHAnsi" w:cstheme="minorHAnsi"/>
          <w:sz w:val="22"/>
          <w:szCs w:val="22"/>
        </w:rPr>
        <w:t>. Only with your agreement under specific conditions and rules to protect your identity, research organisations will be permitted access to anonymised clinical and biological data. These research organisations could be not-for-profit e.g. universities or for-profit commercial companies e.g. making drugs or diagnostic tests. Your name, address and personal details will not be made available to any organisation beyond the study team.</w:t>
      </w:r>
    </w:p>
    <w:p w14:paraId="57F0F044" w14:textId="77777777" w:rsidR="00CA6BC9" w:rsidRPr="00CA6BC9" w:rsidRDefault="00CA6BC9" w:rsidP="00CA6BC9">
      <w:pPr>
        <w:spacing w:line="276" w:lineRule="auto"/>
        <w:ind w:right="261"/>
        <w:rPr>
          <w:rFonts w:asciiTheme="minorHAnsi" w:hAnsiTheme="minorHAnsi" w:cstheme="minorHAnsi"/>
          <w:sz w:val="22"/>
          <w:szCs w:val="22"/>
        </w:rPr>
      </w:pPr>
    </w:p>
    <w:p w14:paraId="513E5571" w14:textId="77777777" w:rsidR="00CA6BC9" w:rsidRPr="00CA6BC9" w:rsidRDefault="00CA6BC9" w:rsidP="00CA6BC9">
      <w:pPr>
        <w:spacing w:line="276" w:lineRule="auto"/>
        <w:ind w:right="261"/>
        <w:rPr>
          <w:rFonts w:asciiTheme="minorHAnsi" w:hAnsiTheme="minorHAnsi" w:cstheme="minorHAnsi"/>
          <w:b/>
          <w:sz w:val="22"/>
          <w:szCs w:val="22"/>
          <w:u w:val="single"/>
        </w:rPr>
      </w:pPr>
      <w:r w:rsidRPr="00CA6BC9">
        <w:rPr>
          <w:rFonts w:asciiTheme="minorHAnsi" w:hAnsiTheme="minorHAnsi" w:cstheme="minorHAnsi"/>
          <w:b/>
          <w:sz w:val="22"/>
          <w:szCs w:val="22"/>
          <w:u w:val="single"/>
        </w:rPr>
        <w:t>Data Processing</w:t>
      </w:r>
    </w:p>
    <w:p w14:paraId="5F60C0BE" w14:textId="77777777"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Ulster University is the sponsor for this study based at the Northern Ireland Centre for Stratified Medicine, Northern Ireland. We will be using information from you in order to undertake this study and will act as the data controller for this study. This means that we are responsible for looking after your information and using it properly. </w:t>
      </w:r>
    </w:p>
    <w:p w14:paraId="1DCF1A0F" w14:textId="77777777" w:rsidR="00CA6BC9" w:rsidRPr="00CA6BC9" w:rsidRDefault="00CA6BC9" w:rsidP="00CA6BC9">
      <w:pPr>
        <w:spacing w:line="276" w:lineRule="auto"/>
        <w:ind w:right="261"/>
        <w:rPr>
          <w:rFonts w:asciiTheme="minorHAnsi" w:hAnsiTheme="minorHAnsi" w:cstheme="minorHAnsi"/>
          <w:sz w:val="22"/>
          <w:szCs w:val="22"/>
        </w:rPr>
      </w:pPr>
    </w:p>
    <w:p w14:paraId="2D276D8B" w14:textId="77777777" w:rsidR="00CA6BC9" w:rsidRPr="00CA6BC9" w:rsidRDefault="00CA6BC9" w:rsidP="00DC6559">
      <w:pPr>
        <w:spacing w:line="276" w:lineRule="auto"/>
        <w:ind w:right="95"/>
        <w:rPr>
          <w:rFonts w:asciiTheme="minorHAnsi" w:hAnsiTheme="minorHAnsi" w:cstheme="minorHAnsi"/>
          <w:b/>
          <w:sz w:val="22"/>
          <w:szCs w:val="22"/>
        </w:rPr>
      </w:pPr>
      <w:r w:rsidRPr="00CA6BC9">
        <w:rPr>
          <w:rFonts w:asciiTheme="minorHAnsi" w:hAnsiTheme="minorHAnsi" w:cstheme="minorHAnsi"/>
          <w:sz w:val="22"/>
          <w:szCs w:val="22"/>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w:t>
      </w:r>
      <w:r w:rsidRPr="00DC6559">
        <w:rPr>
          <w:rFonts w:asciiTheme="minorHAnsi" w:hAnsiTheme="minorHAnsi" w:cstheme="minorHAnsi"/>
          <w:b/>
          <w:sz w:val="22"/>
          <w:szCs w:val="22"/>
        </w:rPr>
        <w:t xml:space="preserve">To safeguard your rights, we will use the minimum personally-identifiable </w:t>
      </w:r>
      <w:r w:rsidRPr="00DC6559">
        <w:rPr>
          <w:rFonts w:asciiTheme="minorHAnsi" w:hAnsiTheme="minorHAnsi" w:cstheme="minorHAnsi"/>
          <w:b/>
          <w:sz w:val="22"/>
          <w:szCs w:val="22"/>
        </w:rPr>
        <w:lastRenderedPageBreak/>
        <w:t xml:space="preserve">information possible. You can find out more about how we use your information at:  </w:t>
      </w:r>
      <w:r w:rsidRPr="00DC6559">
        <w:rPr>
          <w:rFonts w:asciiTheme="minorHAnsi" w:hAnsiTheme="minorHAnsi" w:cstheme="minorHAnsi"/>
          <w:b/>
          <w:color w:val="4472C4"/>
          <w:sz w:val="22"/>
          <w:szCs w:val="22"/>
        </w:rPr>
        <w:t>https://www.ulster.ac.uk/about/governance/compliance/gdpr</w:t>
      </w:r>
      <w:r w:rsidRPr="00CA6BC9">
        <w:rPr>
          <w:rFonts w:asciiTheme="minorHAnsi" w:hAnsiTheme="minorHAnsi" w:cstheme="minorHAnsi"/>
          <w:b/>
          <w:sz w:val="22"/>
          <w:szCs w:val="22"/>
        </w:rPr>
        <w:t xml:space="preserve"> </w:t>
      </w:r>
    </w:p>
    <w:p w14:paraId="5CA23AE5" w14:textId="77777777" w:rsidR="00CA6BC9" w:rsidRPr="00CA6BC9" w:rsidRDefault="00CA6BC9" w:rsidP="00CA6BC9">
      <w:pPr>
        <w:spacing w:line="276" w:lineRule="auto"/>
        <w:ind w:right="261"/>
        <w:rPr>
          <w:rFonts w:asciiTheme="minorHAnsi" w:hAnsiTheme="minorHAnsi" w:cstheme="minorHAnsi"/>
          <w:sz w:val="22"/>
          <w:szCs w:val="22"/>
        </w:rPr>
      </w:pPr>
    </w:p>
    <w:p w14:paraId="56BA5562" w14:textId="77777777"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Ulster University researchers involved in this study will use your name and contact details (telephone number and address/email address) to contact you about the research study, and make sure that relevant information about the study is recorded for your care, and to oversee the quality of the study. Individuals from Ulster University Governance and regulatory organisations may look at your research records to check the accuracy of the research study. Ulster University researchers will pass these details to Ulster University Governance staff, along with the information collected from you. The only people in Ulster University who will have access to information that identifies you will be people who need to contact you about your health and wellbeing, invite you to be involved in other research projects, if you have given your permission, or; auditors of the data collection process. The people (outside the immediate research team) who analyse the information will not be able to identify you and will not be able to find out your name or contact details. Ulster University will keep identifiable information about you from this study for 10 years after the study has finished, unless you have consented to being contacted about future studies. </w:t>
      </w:r>
    </w:p>
    <w:p w14:paraId="59DB4601" w14:textId="431485DE"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 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4C19703A" w14:textId="77777777" w:rsidR="00CA6BC9" w:rsidRPr="00CA6BC9" w:rsidRDefault="00CA6BC9" w:rsidP="00CA6BC9">
      <w:pPr>
        <w:pStyle w:val="Heading5"/>
        <w:spacing w:line="276" w:lineRule="auto"/>
        <w:ind w:right="261"/>
        <w:rPr>
          <w:rFonts w:asciiTheme="minorHAnsi" w:hAnsiTheme="minorHAnsi" w:cstheme="minorHAnsi"/>
          <w:sz w:val="22"/>
          <w:szCs w:val="22"/>
          <w:u w:val="single"/>
        </w:rPr>
      </w:pPr>
      <w:r w:rsidRPr="00CA6BC9">
        <w:rPr>
          <w:rFonts w:asciiTheme="minorHAnsi" w:hAnsiTheme="minorHAnsi" w:cstheme="minorHAnsi"/>
          <w:sz w:val="22"/>
          <w:szCs w:val="22"/>
          <w:u w:val="single"/>
        </w:rPr>
        <w:t>Risks and/or disadvantages of taking part?</w:t>
      </w:r>
    </w:p>
    <w:p w14:paraId="71EBD46F" w14:textId="6466D085" w:rsidR="00A12961" w:rsidRDefault="00CA6BC9" w:rsidP="00A12961">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There is minimal risk associated with taking part in this study.</w:t>
      </w:r>
      <w:r w:rsidRPr="00CA6BC9">
        <w:rPr>
          <w:rFonts w:asciiTheme="minorHAnsi" w:hAnsiTheme="minorHAnsi" w:cstheme="minorHAnsi"/>
          <w:color w:val="3366FF"/>
          <w:sz w:val="22"/>
          <w:szCs w:val="22"/>
        </w:rPr>
        <w:t xml:space="preserve"> </w:t>
      </w:r>
      <w:r w:rsidR="00DC6559" w:rsidRPr="003D3964">
        <w:rPr>
          <w:rFonts w:asciiTheme="minorHAnsi" w:hAnsiTheme="minorHAnsi" w:cstheme="minorHAnsi"/>
          <w:b/>
          <w:color w:val="000000" w:themeColor="text1"/>
          <w:sz w:val="22"/>
          <w:szCs w:val="22"/>
          <w:u w:val="single"/>
        </w:rPr>
        <w:t>I</w:t>
      </w:r>
      <w:r w:rsidR="00A12961" w:rsidRPr="003D3964">
        <w:rPr>
          <w:rFonts w:asciiTheme="minorHAnsi" w:hAnsiTheme="minorHAnsi" w:cstheme="minorHAnsi"/>
          <w:b/>
          <w:color w:val="000000" w:themeColor="text1"/>
          <w:sz w:val="22"/>
          <w:szCs w:val="22"/>
          <w:u w:val="single"/>
        </w:rPr>
        <w:t>t is important to note that the survey includes some questions that may be considered sensitive and there is the potential that it could lead to some distress.</w:t>
      </w:r>
      <w:r w:rsidR="00A12961" w:rsidRPr="003D3964">
        <w:rPr>
          <w:rFonts w:asciiTheme="minorHAnsi" w:hAnsiTheme="minorHAnsi" w:cstheme="minorHAnsi"/>
          <w:color w:val="000000" w:themeColor="text1"/>
          <w:sz w:val="22"/>
          <w:szCs w:val="22"/>
        </w:rPr>
        <w:t xml:space="preserve">  </w:t>
      </w:r>
      <w:r w:rsidR="00A12961">
        <w:rPr>
          <w:rFonts w:asciiTheme="minorHAnsi" w:hAnsiTheme="minorHAnsi" w:cstheme="minorHAnsi"/>
          <w:sz w:val="22"/>
          <w:szCs w:val="22"/>
        </w:rPr>
        <w:t xml:space="preserve">However, support is available through </w:t>
      </w:r>
      <w:r w:rsidR="00DC6559">
        <w:rPr>
          <w:rFonts w:asciiTheme="minorHAnsi" w:hAnsiTheme="minorHAnsi" w:cstheme="minorHAnsi"/>
          <w:sz w:val="22"/>
          <w:szCs w:val="22"/>
        </w:rPr>
        <w:t>U</w:t>
      </w:r>
      <w:r w:rsidR="00A12961">
        <w:rPr>
          <w:rFonts w:asciiTheme="minorHAnsi" w:hAnsiTheme="minorHAnsi" w:cstheme="minorHAnsi"/>
          <w:sz w:val="22"/>
          <w:szCs w:val="22"/>
        </w:rPr>
        <w:t xml:space="preserve">niversity </w:t>
      </w:r>
      <w:r w:rsidR="00DC6559">
        <w:rPr>
          <w:rFonts w:asciiTheme="minorHAnsi" w:hAnsiTheme="minorHAnsi" w:cstheme="minorHAnsi"/>
          <w:sz w:val="22"/>
          <w:szCs w:val="22"/>
        </w:rPr>
        <w:t>S</w:t>
      </w:r>
      <w:r w:rsidR="00A12961">
        <w:rPr>
          <w:rFonts w:asciiTheme="minorHAnsi" w:hAnsiTheme="minorHAnsi" w:cstheme="minorHAnsi"/>
          <w:sz w:val="22"/>
          <w:szCs w:val="22"/>
        </w:rPr>
        <w:t xml:space="preserve">tudent </w:t>
      </w:r>
      <w:r w:rsidR="00DC6559">
        <w:rPr>
          <w:rFonts w:asciiTheme="minorHAnsi" w:hAnsiTheme="minorHAnsi" w:cstheme="minorHAnsi"/>
          <w:sz w:val="22"/>
          <w:szCs w:val="22"/>
        </w:rPr>
        <w:t>W</w:t>
      </w:r>
      <w:r w:rsidR="00A12961">
        <w:rPr>
          <w:rFonts w:asciiTheme="minorHAnsi" w:hAnsiTheme="minorHAnsi" w:cstheme="minorHAnsi"/>
          <w:sz w:val="22"/>
          <w:szCs w:val="22"/>
        </w:rPr>
        <w:t xml:space="preserve">ellbeing services </w:t>
      </w:r>
      <w:r w:rsidR="00DC6559">
        <w:rPr>
          <w:rFonts w:asciiTheme="minorHAnsi" w:hAnsiTheme="minorHAnsi" w:cstheme="minorHAnsi"/>
          <w:sz w:val="22"/>
          <w:szCs w:val="22"/>
        </w:rPr>
        <w:t>and local charities and organisations (contact details provided below).</w:t>
      </w:r>
    </w:p>
    <w:p w14:paraId="4EAD7817" w14:textId="77777777" w:rsidR="00CA6BC9" w:rsidRPr="00CA6BC9" w:rsidRDefault="00CA6BC9" w:rsidP="00CA6BC9">
      <w:pPr>
        <w:pStyle w:val="Heading5"/>
        <w:spacing w:line="276" w:lineRule="auto"/>
        <w:ind w:right="261"/>
        <w:rPr>
          <w:rFonts w:asciiTheme="minorHAnsi" w:hAnsiTheme="minorHAnsi" w:cstheme="minorHAnsi"/>
          <w:sz w:val="22"/>
          <w:szCs w:val="22"/>
          <w:u w:val="single"/>
        </w:rPr>
      </w:pPr>
      <w:r w:rsidRPr="00CA6BC9">
        <w:rPr>
          <w:rFonts w:asciiTheme="minorHAnsi" w:hAnsiTheme="minorHAnsi" w:cstheme="minorHAnsi"/>
          <w:sz w:val="22"/>
          <w:szCs w:val="22"/>
          <w:u w:val="single"/>
        </w:rPr>
        <w:t>Are there any possible benefits in taking part?</w:t>
      </w:r>
    </w:p>
    <w:p w14:paraId="31002051" w14:textId="392FA498" w:rsidR="000532CB" w:rsidRDefault="00CA6BC9" w:rsidP="00DC655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There are no direct benefits from taking part in this study although the information gained will provide valuable information on student mental health and wellbeing. </w:t>
      </w:r>
      <w:r w:rsidR="000532CB" w:rsidRPr="00CA6BC9">
        <w:rPr>
          <w:rFonts w:asciiTheme="minorHAnsi" w:hAnsiTheme="minorHAnsi" w:cstheme="minorHAnsi"/>
          <w:sz w:val="22"/>
          <w:szCs w:val="22"/>
        </w:rPr>
        <w:t>Participants who provide a saliva/DNA sample and who also fully complete the on-line survey will receive a university hoodie.</w:t>
      </w:r>
    </w:p>
    <w:p w14:paraId="73CA2120" w14:textId="77777777" w:rsidR="00DC6559" w:rsidRPr="00DC6559" w:rsidRDefault="00DC6559" w:rsidP="00DC6559">
      <w:pPr>
        <w:spacing w:line="276" w:lineRule="auto"/>
        <w:ind w:right="261"/>
        <w:rPr>
          <w:rFonts w:asciiTheme="minorHAnsi" w:hAnsiTheme="minorHAnsi" w:cstheme="minorHAnsi"/>
          <w:sz w:val="22"/>
          <w:szCs w:val="22"/>
        </w:rPr>
      </w:pPr>
    </w:p>
    <w:p w14:paraId="700D4F91" w14:textId="77777777" w:rsidR="00CA6BC9" w:rsidRPr="00CA6BC9" w:rsidRDefault="00CA6BC9" w:rsidP="00CA6BC9">
      <w:pPr>
        <w:ind w:right="261"/>
        <w:rPr>
          <w:rFonts w:asciiTheme="minorHAnsi" w:eastAsia="Calibri" w:hAnsiTheme="minorHAnsi" w:cstheme="minorHAnsi"/>
          <w:b/>
          <w:sz w:val="22"/>
          <w:szCs w:val="22"/>
          <w:u w:val="single"/>
        </w:rPr>
      </w:pPr>
      <w:r w:rsidRPr="00CA6BC9">
        <w:rPr>
          <w:rFonts w:asciiTheme="minorHAnsi" w:eastAsia="Calibri" w:hAnsiTheme="minorHAnsi" w:cstheme="minorHAnsi"/>
          <w:b/>
          <w:sz w:val="22"/>
          <w:szCs w:val="22"/>
          <w:u w:val="single"/>
        </w:rPr>
        <w:t>What if new information becomes available?</w:t>
      </w:r>
    </w:p>
    <w:p w14:paraId="3E60005B" w14:textId="368DCFEE" w:rsidR="00A12961" w:rsidRDefault="00CA6BC9" w:rsidP="00CA6BC9">
      <w:pPr>
        <w:spacing w:line="276" w:lineRule="auto"/>
        <w:ind w:right="261"/>
        <w:rPr>
          <w:rFonts w:asciiTheme="minorHAnsi" w:eastAsia="Calibri" w:hAnsiTheme="minorHAnsi" w:cstheme="minorHAnsi"/>
          <w:sz w:val="22"/>
          <w:szCs w:val="22"/>
        </w:rPr>
      </w:pPr>
      <w:r w:rsidRPr="00CA6BC9">
        <w:rPr>
          <w:rFonts w:asciiTheme="minorHAnsi" w:eastAsia="Calibri" w:hAnsiTheme="minorHAnsi" w:cstheme="minorHAnsi"/>
          <w:sz w:val="22"/>
          <w:szCs w:val="22"/>
        </w:rPr>
        <w:t>If new information becomes available during the course of the study, you will be kept informed and any options or requests/requirements fully explained. New information could result in termination of the study, the withdrawal of certain participants, or modifications/amendments to the study.</w:t>
      </w:r>
    </w:p>
    <w:p w14:paraId="796EB529" w14:textId="77777777" w:rsidR="006A45B6" w:rsidRPr="00CA6BC9" w:rsidRDefault="006A45B6" w:rsidP="00CA6BC9">
      <w:pPr>
        <w:spacing w:line="276" w:lineRule="auto"/>
        <w:ind w:right="261"/>
        <w:rPr>
          <w:rFonts w:asciiTheme="minorHAnsi" w:eastAsia="Calibri" w:hAnsiTheme="minorHAnsi" w:cstheme="minorHAnsi"/>
          <w:b/>
          <w:sz w:val="22"/>
          <w:szCs w:val="22"/>
          <w:u w:val="single"/>
        </w:rPr>
      </w:pPr>
    </w:p>
    <w:p w14:paraId="5B2B998F" w14:textId="77777777" w:rsidR="00CA6BC9" w:rsidRPr="00CA6BC9" w:rsidRDefault="00CA6BC9" w:rsidP="00DC6559">
      <w:pPr>
        <w:spacing w:line="276" w:lineRule="auto"/>
        <w:ind w:right="261"/>
      </w:pPr>
    </w:p>
    <w:p w14:paraId="32AEE51B" w14:textId="77777777" w:rsidR="00CA6BC9" w:rsidRPr="00CA6BC9" w:rsidRDefault="00CA6BC9" w:rsidP="00CA6BC9">
      <w:pPr>
        <w:spacing w:line="276" w:lineRule="auto"/>
        <w:ind w:right="261"/>
        <w:rPr>
          <w:rFonts w:asciiTheme="minorHAnsi" w:eastAsia="Calibri" w:hAnsiTheme="minorHAnsi" w:cstheme="minorHAnsi"/>
          <w:b/>
          <w:sz w:val="22"/>
          <w:szCs w:val="22"/>
          <w:u w:val="single"/>
        </w:rPr>
      </w:pPr>
      <w:r w:rsidRPr="00CA6BC9">
        <w:rPr>
          <w:rFonts w:asciiTheme="minorHAnsi" w:eastAsia="Calibri" w:hAnsiTheme="minorHAnsi" w:cstheme="minorHAnsi"/>
          <w:b/>
          <w:sz w:val="22"/>
          <w:szCs w:val="22"/>
          <w:u w:val="single"/>
        </w:rPr>
        <w:lastRenderedPageBreak/>
        <w:t>What happens when the study ends?</w:t>
      </w:r>
    </w:p>
    <w:p w14:paraId="50AA220D" w14:textId="564F3D88" w:rsidR="00477661" w:rsidRDefault="00CA6BC9" w:rsidP="00CA6BC9">
      <w:pPr>
        <w:spacing w:line="276" w:lineRule="auto"/>
        <w:ind w:right="261"/>
        <w:rPr>
          <w:rFonts w:asciiTheme="minorHAnsi" w:hAnsiTheme="minorHAnsi" w:cstheme="minorHAnsi"/>
          <w:b/>
          <w:bCs/>
          <w:sz w:val="22"/>
          <w:szCs w:val="22"/>
          <w:u w:val="single"/>
        </w:rPr>
      </w:pPr>
      <w:r w:rsidRPr="00CA6BC9">
        <w:rPr>
          <w:rFonts w:asciiTheme="minorHAnsi" w:eastAsia="Calibri" w:hAnsiTheme="minorHAnsi" w:cstheme="minorHAnsi"/>
          <w:sz w:val="22"/>
          <w:szCs w:val="22"/>
        </w:rPr>
        <w:t xml:space="preserve">Participants may be contacted to consider participating in Phase 2 of the study.  As the study will monitor students throughout their time at university, all participants will be contacted at the beginning of year 2 and year 3 to complete a follow-up on-line survey. Student </w:t>
      </w:r>
      <w:r w:rsidR="001210B6">
        <w:rPr>
          <w:rFonts w:asciiTheme="minorHAnsi" w:eastAsia="Calibri" w:hAnsiTheme="minorHAnsi" w:cstheme="minorHAnsi"/>
          <w:sz w:val="22"/>
          <w:szCs w:val="22"/>
        </w:rPr>
        <w:t>Wellbeing</w:t>
      </w:r>
      <w:r w:rsidR="007114BA">
        <w:rPr>
          <w:rFonts w:asciiTheme="minorHAnsi" w:eastAsia="Calibri" w:hAnsiTheme="minorHAnsi" w:cstheme="minorHAnsi"/>
          <w:sz w:val="22"/>
          <w:szCs w:val="22"/>
        </w:rPr>
        <w:t xml:space="preserve"> </w:t>
      </w:r>
      <w:r w:rsidRPr="00CA6BC9">
        <w:rPr>
          <w:rFonts w:asciiTheme="minorHAnsi" w:eastAsia="Calibri" w:hAnsiTheme="minorHAnsi" w:cstheme="minorHAnsi"/>
          <w:sz w:val="22"/>
          <w:szCs w:val="22"/>
        </w:rPr>
        <w:t>will provide help and information to students if required.</w:t>
      </w:r>
    </w:p>
    <w:p w14:paraId="29E93792" w14:textId="77777777" w:rsidR="00477661" w:rsidRDefault="00477661" w:rsidP="00CA6BC9">
      <w:pPr>
        <w:spacing w:line="276" w:lineRule="auto"/>
        <w:ind w:right="261"/>
        <w:rPr>
          <w:rFonts w:asciiTheme="minorHAnsi" w:hAnsiTheme="minorHAnsi" w:cstheme="minorHAnsi"/>
          <w:b/>
          <w:bCs/>
          <w:sz w:val="22"/>
          <w:szCs w:val="22"/>
          <w:u w:val="single"/>
        </w:rPr>
      </w:pPr>
    </w:p>
    <w:p w14:paraId="7305B6A0" w14:textId="77777777" w:rsidR="00CA6BC9" w:rsidRPr="00CA6BC9" w:rsidRDefault="00CA6BC9" w:rsidP="00CA6BC9">
      <w:pPr>
        <w:spacing w:line="276" w:lineRule="auto"/>
        <w:ind w:right="261"/>
        <w:rPr>
          <w:rFonts w:asciiTheme="minorHAnsi" w:hAnsiTheme="minorHAnsi" w:cstheme="minorHAnsi"/>
          <w:b/>
          <w:bCs/>
          <w:sz w:val="22"/>
          <w:szCs w:val="22"/>
          <w:u w:val="single"/>
        </w:rPr>
      </w:pPr>
      <w:r w:rsidRPr="00CA6BC9">
        <w:rPr>
          <w:rFonts w:asciiTheme="minorHAnsi" w:hAnsiTheme="minorHAnsi" w:cstheme="minorHAnsi"/>
          <w:b/>
          <w:bCs/>
          <w:sz w:val="22"/>
          <w:szCs w:val="22"/>
          <w:u w:val="single"/>
        </w:rPr>
        <w:t>What if something goes wrong?</w:t>
      </w:r>
    </w:p>
    <w:p w14:paraId="3D3C091E" w14:textId="77777777"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It is very unlikely that something will go wrong during this research. However, the University take complaints and concerns seriously and has procedures in place for reporting, investigating, recording and handling them. The University is insured for its staff and students to carry out research involving people however this does not extend to non-negligent harm. The University knows about this research project and has approved it. Further details on insurance can be found in the University’s research indemnity statement. Ask us if you would like a copy.</w:t>
      </w:r>
    </w:p>
    <w:p w14:paraId="43369A71" w14:textId="77777777" w:rsidR="00CA6BC9" w:rsidRPr="00CA6BC9" w:rsidRDefault="00CA6BC9" w:rsidP="00CA6BC9">
      <w:pPr>
        <w:spacing w:line="276" w:lineRule="auto"/>
        <w:ind w:right="261"/>
        <w:rPr>
          <w:rFonts w:asciiTheme="minorHAnsi" w:hAnsiTheme="minorHAnsi" w:cstheme="minorHAnsi"/>
          <w:b/>
          <w:sz w:val="22"/>
          <w:szCs w:val="22"/>
          <w:u w:val="single"/>
        </w:rPr>
      </w:pPr>
    </w:p>
    <w:p w14:paraId="2A23A0A1" w14:textId="77777777" w:rsidR="00B35A15" w:rsidRDefault="00CA6BC9" w:rsidP="00B35A15">
      <w:pPr>
        <w:spacing w:line="276" w:lineRule="auto"/>
        <w:ind w:right="261"/>
        <w:rPr>
          <w:rFonts w:asciiTheme="minorHAnsi" w:eastAsia="Calibri" w:hAnsiTheme="minorHAnsi" w:cstheme="minorHAnsi"/>
          <w:b/>
          <w:sz w:val="22"/>
          <w:szCs w:val="22"/>
          <w:u w:val="single"/>
        </w:rPr>
      </w:pPr>
      <w:r w:rsidRPr="00CA6BC9">
        <w:rPr>
          <w:rFonts w:asciiTheme="minorHAnsi" w:eastAsia="Calibri" w:hAnsiTheme="minorHAnsi" w:cstheme="minorHAnsi"/>
          <w:b/>
          <w:sz w:val="22"/>
          <w:szCs w:val="22"/>
          <w:u w:val="single"/>
        </w:rPr>
        <w:t>Will my taking part in this study be kept confidential?</w:t>
      </w:r>
    </w:p>
    <w:p w14:paraId="5B13BC14" w14:textId="4A86A2E2" w:rsidR="00CA6BC9" w:rsidRPr="00B35A15" w:rsidRDefault="00CA6BC9" w:rsidP="00B35A15">
      <w:pPr>
        <w:spacing w:line="276" w:lineRule="auto"/>
        <w:ind w:right="261"/>
        <w:rPr>
          <w:rFonts w:asciiTheme="minorHAnsi" w:hAnsiTheme="minorHAnsi" w:cstheme="minorHAnsi"/>
          <w:b/>
          <w:sz w:val="22"/>
          <w:szCs w:val="22"/>
          <w:u w:val="single"/>
        </w:rPr>
      </w:pPr>
      <w:r w:rsidRPr="00CA6BC9">
        <w:rPr>
          <w:rFonts w:asciiTheme="minorHAnsi" w:hAnsiTheme="minorHAnsi" w:cstheme="minorHAnsi"/>
          <w:sz w:val="22"/>
          <w:szCs w:val="22"/>
        </w:rPr>
        <w:t xml:space="preserve">All information collected for the study will be kept strictly confidential, </w:t>
      </w:r>
      <w:r w:rsidRPr="00CA6BC9">
        <w:rPr>
          <w:rFonts w:asciiTheme="minorHAnsi" w:hAnsiTheme="minorHAnsi" w:cstheme="minorHAnsi"/>
          <w:sz w:val="22"/>
          <w:szCs w:val="22"/>
          <w:lang w:eastAsia="en-GB"/>
        </w:rPr>
        <w:t xml:space="preserve">in accordance with Ulster University guidelines and will be kept for a minimum of 10 years. The data will be archived securely in a restricted access room. </w:t>
      </w:r>
      <w:r w:rsidRPr="00CA6BC9">
        <w:rPr>
          <w:rFonts w:asciiTheme="minorHAnsi" w:hAnsiTheme="minorHAnsi" w:cstheme="minorHAnsi"/>
          <w:sz w:val="22"/>
          <w:szCs w:val="22"/>
        </w:rPr>
        <w:t xml:space="preserve">All identifiable information collected from you will be stored in a locked filing cabinet. All computerised data will be coded so that you cannot be identified, and the data will be held on password protected and encrypted computers. Your saliva/DNA sample will also be coded so that you cannot be identified from it, and it will be stored in a secure </w:t>
      </w:r>
      <w:r w:rsidR="00A12961">
        <w:rPr>
          <w:rFonts w:asciiTheme="minorHAnsi" w:hAnsiTheme="minorHAnsi" w:cstheme="minorHAnsi"/>
          <w:sz w:val="22"/>
          <w:szCs w:val="22"/>
        </w:rPr>
        <w:t>location</w:t>
      </w:r>
      <w:r w:rsidRPr="00CA6BC9">
        <w:rPr>
          <w:rFonts w:asciiTheme="minorHAnsi" w:hAnsiTheme="minorHAnsi" w:cstheme="minorHAnsi"/>
          <w:sz w:val="22"/>
          <w:szCs w:val="22"/>
        </w:rPr>
        <w:t xml:space="preserve"> until it is processed. Information will be safely destroyed once it is no longer required. </w:t>
      </w:r>
    </w:p>
    <w:p w14:paraId="1F232F5F" w14:textId="77777777" w:rsidR="00CA6BC9" w:rsidRPr="00CA6BC9" w:rsidRDefault="00CA6BC9" w:rsidP="00CA6BC9">
      <w:pPr>
        <w:spacing w:line="276" w:lineRule="auto"/>
        <w:ind w:right="261"/>
        <w:rPr>
          <w:rFonts w:asciiTheme="minorHAnsi" w:hAnsiTheme="minorHAnsi" w:cstheme="minorHAnsi"/>
          <w:sz w:val="22"/>
          <w:szCs w:val="22"/>
        </w:rPr>
      </w:pPr>
    </w:p>
    <w:p w14:paraId="23DD1CC4" w14:textId="2C02585F"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While all information provided will be treated in a secure and confidential manner if you endorse specific patterns of symptoms you will receive an email with advice to contact your GP and/or Student </w:t>
      </w:r>
      <w:r w:rsidR="001210B6">
        <w:rPr>
          <w:rFonts w:asciiTheme="minorHAnsi" w:hAnsiTheme="minorHAnsi" w:cstheme="minorHAnsi"/>
          <w:sz w:val="22"/>
          <w:szCs w:val="22"/>
        </w:rPr>
        <w:t>Wellbeing</w:t>
      </w:r>
      <w:r w:rsidR="007114BA">
        <w:rPr>
          <w:rFonts w:asciiTheme="minorHAnsi" w:hAnsiTheme="minorHAnsi" w:cstheme="minorHAnsi"/>
          <w:sz w:val="22"/>
          <w:szCs w:val="22"/>
        </w:rPr>
        <w:t xml:space="preserve"> </w:t>
      </w:r>
      <w:r w:rsidRPr="00CA6BC9">
        <w:rPr>
          <w:rFonts w:asciiTheme="minorHAnsi" w:hAnsiTheme="minorHAnsi" w:cstheme="minorHAnsi"/>
          <w:sz w:val="22"/>
          <w:szCs w:val="22"/>
        </w:rPr>
        <w:t xml:space="preserve">and a second email two weeks after the survey, to ask about whether you have done this.  Participants who say that they have suicidal thoughts will receive the same email and will be contacted by Student </w:t>
      </w:r>
      <w:r w:rsidR="001210B6">
        <w:rPr>
          <w:rFonts w:asciiTheme="minorHAnsi" w:hAnsiTheme="minorHAnsi" w:cstheme="minorHAnsi"/>
          <w:sz w:val="22"/>
          <w:szCs w:val="22"/>
        </w:rPr>
        <w:t>Wellbeing</w:t>
      </w:r>
      <w:r w:rsidR="007114BA">
        <w:rPr>
          <w:rFonts w:asciiTheme="minorHAnsi" w:hAnsiTheme="minorHAnsi" w:cstheme="minorHAnsi"/>
          <w:sz w:val="22"/>
          <w:szCs w:val="22"/>
        </w:rPr>
        <w:t xml:space="preserve"> </w:t>
      </w:r>
      <w:r w:rsidRPr="00CA6BC9">
        <w:rPr>
          <w:rFonts w:asciiTheme="minorHAnsi" w:hAnsiTheme="minorHAnsi" w:cstheme="minorHAnsi"/>
          <w:sz w:val="22"/>
          <w:szCs w:val="22"/>
        </w:rPr>
        <w:t>by phone.  If through the course of the research we believe that there has been illegal activity or someone is at risk or harm, confidentiality will be broken, and the appropriate authorities will be informed.</w:t>
      </w:r>
    </w:p>
    <w:p w14:paraId="54CB41BC" w14:textId="77777777" w:rsidR="00DC6559" w:rsidRDefault="00DC6559" w:rsidP="00CA6BC9">
      <w:pPr>
        <w:spacing w:line="276" w:lineRule="auto"/>
        <w:ind w:right="261"/>
        <w:rPr>
          <w:rFonts w:asciiTheme="minorHAnsi" w:hAnsiTheme="minorHAnsi" w:cstheme="minorHAnsi"/>
          <w:b/>
          <w:sz w:val="22"/>
          <w:szCs w:val="22"/>
          <w:u w:val="single"/>
        </w:rPr>
      </w:pPr>
    </w:p>
    <w:p w14:paraId="03F1F8E9" w14:textId="2C65B486" w:rsidR="00CA6BC9" w:rsidRPr="00CA6BC9" w:rsidRDefault="00CA6BC9" w:rsidP="00CA6BC9">
      <w:pPr>
        <w:spacing w:line="276" w:lineRule="auto"/>
        <w:ind w:right="261"/>
        <w:rPr>
          <w:rFonts w:asciiTheme="minorHAnsi" w:hAnsiTheme="minorHAnsi" w:cstheme="minorHAnsi"/>
          <w:b/>
          <w:sz w:val="22"/>
          <w:szCs w:val="22"/>
          <w:u w:val="single"/>
        </w:rPr>
      </w:pPr>
      <w:r w:rsidRPr="00CA6BC9">
        <w:rPr>
          <w:rFonts w:asciiTheme="minorHAnsi" w:hAnsiTheme="minorHAnsi" w:cstheme="minorHAnsi"/>
          <w:b/>
          <w:sz w:val="22"/>
          <w:szCs w:val="22"/>
          <w:u w:val="single"/>
        </w:rPr>
        <w:t>What will happen to the results of the research study?</w:t>
      </w:r>
    </w:p>
    <w:p w14:paraId="74E6B85D" w14:textId="77777777" w:rsidR="00CA6BC9"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It is intended that the findings from this study will be published in scientific or medical journals and presented at conferences. You will </w:t>
      </w:r>
      <w:r w:rsidRPr="00DC6559">
        <w:rPr>
          <w:rFonts w:asciiTheme="minorHAnsi" w:hAnsiTheme="minorHAnsi" w:cstheme="minorHAnsi"/>
          <w:b/>
          <w:sz w:val="22"/>
          <w:szCs w:val="22"/>
          <w:u w:val="single"/>
        </w:rPr>
        <w:t>not</w:t>
      </w:r>
      <w:r w:rsidRPr="00CA6BC9">
        <w:rPr>
          <w:rFonts w:asciiTheme="minorHAnsi" w:hAnsiTheme="minorHAnsi" w:cstheme="minorHAnsi"/>
          <w:sz w:val="22"/>
          <w:szCs w:val="22"/>
        </w:rPr>
        <w:t xml:space="preserve"> be identified in any report or publication. </w:t>
      </w:r>
    </w:p>
    <w:p w14:paraId="105A8B83" w14:textId="77777777" w:rsidR="003D3964" w:rsidRDefault="003D3964" w:rsidP="00CA6BC9">
      <w:pPr>
        <w:spacing w:line="276" w:lineRule="auto"/>
        <w:ind w:right="261"/>
        <w:rPr>
          <w:rFonts w:asciiTheme="minorHAnsi" w:hAnsiTheme="minorHAnsi" w:cstheme="minorHAnsi"/>
          <w:b/>
          <w:sz w:val="22"/>
          <w:szCs w:val="22"/>
          <w:u w:val="single"/>
        </w:rPr>
      </w:pPr>
    </w:p>
    <w:p w14:paraId="5BCFD6EF" w14:textId="70BCA6DE" w:rsidR="00CA6BC9" w:rsidRPr="00CA6BC9" w:rsidRDefault="00CA6BC9" w:rsidP="00CA6BC9">
      <w:pPr>
        <w:spacing w:line="276" w:lineRule="auto"/>
        <w:ind w:right="261"/>
        <w:rPr>
          <w:rFonts w:asciiTheme="minorHAnsi" w:hAnsiTheme="minorHAnsi" w:cstheme="minorHAnsi"/>
          <w:b/>
          <w:sz w:val="22"/>
          <w:szCs w:val="22"/>
          <w:u w:val="single"/>
        </w:rPr>
      </w:pPr>
      <w:r w:rsidRPr="00CA6BC9">
        <w:rPr>
          <w:rFonts w:asciiTheme="minorHAnsi" w:hAnsiTheme="minorHAnsi" w:cstheme="minorHAnsi"/>
          <w:b/>
          <w:sz w:val="22"/>
          <w:szCs w:val="22"/>
          <w:u w:val="single"/>
        </w:rPr>
        <w:t>Is there an independent contact that can give me advice?</w:t>
      </w:r>
    </w:p>
    <w:p w14:paraId="671905FD" w14:textId="77777777" w:rsidR="007114BA" w:rsidRDefault="00CA6BC9" w:rsidP="003D3964">
      <w:pPr>
        <w:spacing w:after="120" w:line="276"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Should you have any concerns about the ethical procedures surrounding the research or if you have any complaints please contact Nick Curry, Head of Research Governance, </w:t>
      </w:r>
      <w:hyperlink r:id="rId10">
        <w:r w:rsidRPr="00CA6BC9">
          <w:rPr>
            <w:rStyle w:val="Hyperlink"/>
            <w:rFonts w:asciiTheme="minorHAnsi" w:hAnsiTheme="minorHAnsi" w:cstheme="minorHAnsi"/>
            <w:sz w:val="22"/>
            <w:szCs w:val="22"/>
          </w:rPr>
          <w:t>n.curry@ulster.ac.uk</w:t>
        </w:r>
      </w:hyperlink>
      <w:r w:rsidRPr="00CA6BC9">
        <w:rPr>
          <w:rFonts w:asciiTheme="minorHAnsi" w:hAnsiTheme="minorHAnsi" w:cstheme="minorHAnsi"/>
          <w:sz w:val="22"/>
          <w:szCs w:val="22"/>
        </w:rPr>
        <w:t xml:space="preserve">.   Full details of the UU research complaints procedure can be found here: </w:t>
      </w:r>
      <w:hyperlink r:id="rId11">
        <w:r w:rsidRPr="00CA6BC9">
          <w:rPr>
            <w:rStyle w:val="Hyperlink"/>
            <w:rFonts w:asciiTheme="minorHAnsi" w:hAnsiTheme="minorHAnsi" w:cstheme="minorHAnsi"/>
            <w:sz w:val="22"/>
            <w:szCs w:val="22"/>
          </w:rPr>
          <w:t>http://research.ulster.ac.uk/rg/02078ResearchVolunteerComplaintsProcedure.pdf</w:t>
        </w:r>
      </w:hyperlink>
      <w:r w:rsidRPr="00CA6BC9">
        <w:rPr>
          <w:rFonts w:asciiTheme="minorHAnsi" w:hAnsiTheme="minorHAnsi" w:cstheme="minorHAnsi"/>
          <w:sz w:val="22"/>
          <w:szCs w:val="22"/>
        </w:rPr>
        <w:t xml:space="preserve">.        </w:t>
      </w:r>
    </w:p>
    <w:p w14:paraId="312F1E62" w14:textId="77777777" w:rsidR="007114BA" w:rsidRDefault="007114BA" w:rsidP="003D3964">
      <w:pPr>
        <w:spacing w:after="120" w:line="276" w:lineRule="auto"/>
        <w:ind w:right="261"/>
        <w:rPr>
          <w:rFonts w:asciiTheme="minorHAnsi" w:hAnsiTheme="minorHAnsi" w:cstheme="minorHAnsi"/>
          <w:sz w:val="22"/>
          <w:szCs w:val="22"/>
        </w:rPr>
      </w:pPr>
    </w:p>
    <w:p w14:paraId="4F7D030E" w14:textId="77777777" w:rsidR="007114BA" w:rsidRDefault="007114BA" w:rsidP="003D3964">
      <w:pPr>
        <w:spacing w:after="120" w:line="276" w:lineRule="auto"/>
        <w:ind w:right="261"/>
        <w:rPr>
          <w:rFonts w:asciiTheme="minorHAnsi" w:hAnsiTheme="minorHAnsi" w:cstheme="minorHAnsi"/>
          <w:sz w:val="22"/>
          <w:szCs w:val="22"/>
        </w:rPr>
      </w:pPr>
    </w:p>
    <w:p w14:paraId="662EB413" w14:textId="77AD5404" w:rsidR="00CA6BC9" w:rsidRDefault="00CA6BC9" w:rsidP="003D3964">
      <w:pPr>
        <w:spacing w:after="120" w:line="276" w:lineRule="auto"/>
        <w:ind w:right="261"/>
        <w:rPr>
          <w:rFonts w:asciiTheme="minorHAnsi" w:hAnsiTheme="minorHAnsi" w:cstheme="minorHAnsi"/>
          <w:sz w:val="22"/>
          <w:szCs w:val="22"/>
        </w:rPr>
      </w:pPr>
      <w:r w:rsidRPr="00CA6BC9">
        <w:rPr>
          <w:rFonts w:asciiTheme="minorHAnsi" w:hAnsiTheme="minorHAnsi" w:cstheme="minorHAnsi"/>
          <w:sz w:val="22"/>
          <w:szCs w:val="22"/>
        </w:rPr>
        <w:lastRenderedPageBreak/>
        <w:t xml:space="preserve">Copies are available upon request. If you have any queries or complaints relating to GDPR regulations please contact The University’s Data Protection Officer, Mr Eamon Mullan, University Secretary and Data Protection Officer, University of Ulster, Room J313, Coleraine, BT52 1SA. e.mullan@ulster.ac.uk  </w:t>
      </w:r>
    </w:p>
    <w:p w14:paraId="6C56F61B" w14:textId="77777777" w:rsidR="003D3964" w:rsidRPr="003D3964" w:rsidRDefault="003D3964" w:rsidP="003D3964">
      <w:pPr>
        <w:spacing w:after="120" w:line="276" w:lineRule="auto"/>
        <w:ind w:right="261"/>
        <w:rPr>
          <w:rFonts w:asciiTheme="minorHAnsi" w:hAnsiTheme="minorHAnsi" w:cstheme="minorHAnsi"/>
          <w:sz w:val="22"/>
          <w:szCs w:val="22"/>
        </w:rPr>
      </w:pPr>
    </w:p>
    <w:p w14:paraId="28BF2AE6" w14:textId="77777777" w:rsidR="00CA6BC9" w:rsidRPr="00CA6BC9" w:rsidRDefault="00CA6BC9" w:rsidP="00CA6BC9">
      <w:pPr>
        <w:spacing w:line="276" w:lineRule="auto"/>
        <w:ind w:right="261"/>
        <w:rPr>
          <w:rFonts w:asciiTheme="minorHAnsi" w:hAnsiTheme="minorHAnsi" w:cstheme="minorHAnsi"/>
          <w:b/>
          <w:sz w:val="22"/>
          <w:szCs w:val="22"/>
          <w:u w:val="single"/>
        </w:rPr>
      </w:pPr>
      <w:r w:rsidRPr="00CA6BC9">
        <w:rPr>
          <w:rFonts w:asciiTheme="minorHAnsi" w:hAnsiTheme="minorHAnsi" w:cstheme="minorHAnsi"/>
          <w:b/>
          <w:sz w:val="22"/>
          <w:szCs w:val="22"/>
          <w:u w:val="single"/>
        </w:rPr>
        <w:t>Who is organising and funding the research?</w:t>
      </w:r>
    </w:p>
    <w:p w14:paraId="7566F2A4" w14:textId="32970A10" w:rsidR="00477661" w:rsidRPr="00CA6BC9" w:rsidRDefault="00CA6BC9" w:rsidP="00CA6BC9">
      <w:pPr>
        <w:spacing w:line="276" w:lineRule="auto"/>
        <w:ind w:right="261"/>
        <w:rPr>
          <w:rFonts w:asciiTheme="minorHAnsi" w:hAnsiTheme="minorHAnsi" w:cstheme="minorHAnsi"/>
          <w:sz w:val="22"/>
          <w:szCs w:val="22"/>
        </w:rPr>
      </w:pPr>
      <w:r w:rsidRPr="00CA6BC9">
        <w:rPr>
          <w:rFonts w:asciiTheme="minorHAnsi" w:hAnsiTheme="minorHAnsi" w:cstheme="minorHAnsi"/>
          <w:sz w:val="22"/>
          <w:szCs w:val="22"/>
        </w:rPr>
        <w:t>Funding for this study was obtained from Cross-border Healthcare Intervention Trials in Ireland Network (CHITIN).</w:t>
      </w:r>
    </w:p>
    <w:p w14:paraId="097763DC" w14:textId="77777777" w:rsidR="00CA6BC9" w:rsidRPr="00CA6BC9" w:rsidRDefault="00CA6BC9" w:rsidP="00CA6BC9">
      <w:pPr>
        <w:spacing w:line="276" w:lineRule="auto"/>
        <w:ind w:right="261"/>
        <w:rPr>
          <w:rFonts w:asciiTheme="minorHAnsi" w:hAnsiTheme="minorHAnsi" w:cstheme="minorHAnsi"/>
          <w:sz w:val="22"/>
          <w:szCs w:val="22"/>
        </w:rPr>
      </w:pPr>
    </w:p>
    <w:p w14:paraId="443EA026" w14:textId="77777777" w:rsidR="00CA6BC9" w:rsidRPr="00CA6BC9" w:rsidRDefault="00CA6BC9" w:rsidP="00CA6BC9">
      <w:pPr>
        <w:spacing w:line="276" w:lineRule="auto"/>
        <w:ind w:right="261"/>
        <w:rPr>
          <w:rFonts w:asciiTheme="minorHAnsi" w:eastAsia="Calibri" w:hAnsiTheme="minorHAnsi" w:cstheme="minorHAnsi"/>
          <w:b/>
          <w:sz w:val="22"/>
          <w:szCs w:val="22"/>
          <w:u w:val="single"/>
        </w:rPr>
      </w:pPr>
      <w:r w:rsidRPr="00CA6BC9">
        <w:rPr>
          <w:rFonts w:asciiTheme="minorHAnsi" w:eastAsia="Calibri" w:hAnsiTheme="minorHAnsi" w:cstheme="minorHAnsi"/>
          <w:b/>
          <w:sz w:val="22"/>
          <w:szCs w:val="22"/>
          <w:u w:val="single"/>
        </w:rPr>
        <w:t>Who has reviewed this study?</w:t>
      </w:r>
    </w:p>
    <w:p w14:paraId="3192B89C" w14:textId="46AEE8FF" w:rsidR="00CA6BC9" w:rsidRPr="00CA6BC9" w:rsidRDefault="003D3964" w:rsidP="00CA6BC9">
      <w:pPr>
        <w:spacing w:line="276" w:lineRule="auto"/>
        <w:ind w:right="261"/>
        <w:rPr>
          <w:rFonts w:asciiTheme="minorHAnsi" w:eastAsia="Calibri" w:hAnsiTheme="minorHAnsi" w:cstheme="minorHAnsi"/>
          <w:sz w:val="22"/>
          <w:szCs w:val="22"/>
        </w:rPr>
      </w:pPr>
      <w:r>
        <w:rPr>
          <w:rFonts w:asciiTheme="minorHAnsi" w:eastAsia="Calibri" w:hAnsiTheme="minorHAnsi" w:cstheme="minorHAnsi"/>
          <w:sz w:val="22"/>
          <w:szCs w:val="22"/>
        </w:rPr>
        <w:t xml:space="preserve">The study has received ethical approval from </w:t>
      </w:r>
      <w:r w:rsidR="00A12961">
        <w:rPr>
          <w:rFonts w:asciiTheme="minorHAnsi" w:eastAsia="Calibri" w:hAnsiTheme="minorHAnsi" w:cstheme="minorHAnsi"/>
          <w:sz w:val="22"/>
          <w:szCs w:val="22"/>
        </w:rPr>
        <w:t xml:space="preserve">Ulster </w:t>
      </w:r>
      <w:r w:rsidR="00CA6BC9" w:rsidRPr="00CA6BC9">
        <w:rPr>
          <w:rFonts w:asciiTheme="minorHAnsi" w:eastAsia="Calibri" w:hAnsiTheme="minorHAnsi" w:cstheme="minorHAnsi"/>
          <w:sz w:val="22"/>
          <w:szCs w:val="22"/>
        </w:rPr>
        <w:t>University Research Ethics Committee</w:t>
      </w:r>
      <w:r>
        <w:rPr>
          <w:rFonts w:asciiTheme="minorHAnsi" w:eastAsia="Calibri" w:hAnsiTheme="minorHAnsi" w:cstheme="minorHAnsi"/>
          <w:sz w:val="22"/>
          <w:szCs w:val="22"/>
        </w:rPr>
        <w:t xml:space="preserve"> (</w:t>
      </w:r>
      <w:r w:rsidRPr="001D3E2C">
        <w:rPr>
          <w:rFonts w:asciiTheme="minorHAnsi" w:eastAsia="Calibri" w:hAnsiTheme="minorHAnsi" w:cstheme="minorHAnsi"/>
          <w:sz w:val="22"/>
          <w:szCs w:val="22"/>
        </w:rPr>
        <w:t>REC/</w:t>
      </w:r>
      <w:r w:rsidR="001D3E2C" w:rsidRPr="001D3E2C">
        <w:rPr>
          <w:rFonts w:asciiTheme="minorHAnsi" w:eastAsia="Calibri" w:hAnsiTheme="minorHAnsi" w:cstheme="minorHAnsi"/>
          <w:sz w:val="22"/>
          <w:szCs w:val="22"/>
        </w:rPr>
        <w:t>19</w:t>
      </w:r>
      <w:r w:rsidR="00353413">
        <w:rPr>
          <w:rFonts w:asciiTheme="minorHAnsi" w:eastAsia="Calibri" w:hAnsiTheme="minorHAnsi" w:cstheme="minorHAnsi"/>
          <w:sz w:val="22"/>
          <w:szCs w:val="22"/>
        </w:rPr>
        <w:t>/</w:t>
      </w:r>
      <w:r w:rsidR="001D3E2C">
        <w:rPr>
          <w:rFonts w:asciiTheme="minorHAnsi" w:eastAsia="Calibri" w:hAnsiTheme="minorHAnsi" w:cstheme="minorHAnsi"/>
          <w:sz w:val="22"/>
          <w:szCs w:val="22"/>
        </w:rPr>
        <w:t>0072</w:t>
      </w:r>
      <w:r>
        <w:rPr>
          <w:rFonts w:asciiTheme="minorHAnsi" w:eastAsia="Calibri" w:hAnsiTheme="minorHAnsi" w:cstheme="minorHAnsi"/>
          <w:sz w:val="22"/>
          <w:szCs w:val="22"/>
        </w:rPr>
        <w:t>)</w:t>
      </w:r>
      <w:r w:rsidR="00CA6BC9" w:rsidRPr="00CA6BC9">
        <w:rPr>
          <w:rFonts w:asciiTheme="minorHAnsi" w:eastAsia="Calibri" w:hAnsiTheme="minorHAnsi" w:cstheme="minorHAnsi"/>
          <w:sz w:val="22"/>
          <w:szCs w:val="22"/>
        </w:rPr>
        <w:t>.</w:t>
      </w:r>
    </w:p>
    <w:p w14:paraId="64C0F43D" w14:textId="77777777" w:rsidR="00CA6BC9" w:rsidRPr="00CA6BC9" w:rsidRDefault="00CA6BC9" w:rsidP="00CA6BC9">
      <w:pPr>
        <w:spacing w:line="276" w:lineRule="auto"/>
        <w:ind w:right="261"/>
        <w:rPr>
          <w:rFonts w:asciiTheme="minorHAnsi" w:hAnsiTheme="minorHAnsi" w:cstheme="minorHAnsi"/>
          <w:b/>
          <w:sz w:val="22"/>
          <w:szCs w:val="22"/>
        </w:rPr>
      </w:pPr>
    </w:p>
    <w:p w14:paraId="5966B182" w14:textId="77777777" w:rsidR="00CA6BC9" w:rsidRPr="00CA6BC9" w:rsidRDefault="00CA6BC9" w:rsidP="00CA6BC9">
      <w:pPr>
        <w:spacing w:line="276" w:lineRule="auto"/>
        <w:ind w:right="261"/>
        <w:rPr>
          <w:rFonts w:asciiTheme="minorHAnsi" w:hAnsiTheme="minorHAnsi" w:cstheme="minorHAnsi"/>
          <w:b/>
          <w:sz w:val="22"/>
          <w:szCs w:val="22"/>
        </w:rPr>
      </w:pPr>
      <w:r w:rsidRPr="00CA6BC9">
        <w:rPr>
          <w:rFonts w:asciiTheme="minorHAnsi" w:hAnsiTheme="minorHAnsi" w:cstheme="minorHAnsi"/>
          <w:b/>
          <w:sz w:val="22"/>
          <w:szCs w:val="22"/>
        </w:rPr>
        <w:t>Thank you for taking the time to read this information.</w:t>
      </w:r>
    </w:p>
    <w:p w14:paraId="53B4B0E7" w14:textId="77777777" w:rsidR="00CA6BC9" w:rsidRPr="00CA6BC9" w:rsidRDefault="00CA6BC9" w:rsidP="00CA6BC9">
      <w:pPr>
        <w:spacing w:line="276" w:lineRule="auto"/>
        <w:ind w:right="261"/>
        <w:rPr>
          <w:rFonts w:asciiTheme="minorHAnsi" w:hAnsiTheme="minorHAnsi" w:cstheme="minorHAnsi"/>
          <w:b/>
          <w:sz w:val="22"/>
          <w:szCs w:val="22"/>
        </w:rPr>
      </w:pPr>
    </w:p>
    <w:p w14:paraId="55F35E3D" w14:textId="77777777" w:rsidR="00CA6BC9" w:rsidRPr="00CA6BC9" w:rsidRDefault="00CA6BC9" w:rsidP="00CA6BC9">
      <w:pPr>
        <w:spacing w:line="360" w:lineRule="auto"/>
        <w:ind w:right="261"/>
        <w:rPr>
          <w:rFonts w:asciiTheme="minorHAnsi" w:hAnsiTheme="minorHAnsi" w:cstheme="minorHAnsi"/>
          <w:b/>
          <w:sz w:val="22"/>
          <w:szCs w:val="22"/>
        </w:rPr>
      </w:pPr>
      <w:r w:rsidRPr="00CA6BC9">
        <w:rPr>
          <w:rFonts w:asciiTheme="minorHAnsi" w:hAnsiTheme="minorHAnsi" w:cstheme="minorHAnsi"/>
          <w:b/>
          <w:sz w:val="22"/>
          <w:szCs w:val="22"/>
        </w:rPr>
        <w:t>If you have any questions or would like more information, please contact:</w:t>
      </w:r>
    </w:p>
    <w:p w14:paraId="74733F92" w14:textId="77777777" w:rsidR="00CA6BC9" w:rsidRPr="00CA6BC9" w:rsidRDefault="00CA6BC9" w:rsidP="00CA6BC9">
      <w:pPr>
        <w:numPr>
          <w:ilvl w:val="0"/>
          <w:numId w:val="2"/>
        </w:numPr>
        <w:spacing w:line="360"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Dr Elaine Murray; Chief Investigator; </w:t>
      </w:r>
      <w:hyperlink r:id="rId12" w:history="1">
        <w:r w:rsidRPr="00477661">
          <w:rPr>
            <w:rStyle w:val="Hyperlink"/>
            <w:rFonts w:asciiTheme="minorHAnsi" w:hAnsiTheme="minorHAnsi" w:cstheme="minorHAnsi"/>
            <w:color w:val="auto"/>
            <w:sz w:val="22"/>
            <w:szCs w:val="22"/>
            <w:u w:val="none"/>
          </w:rPr>
          <w:t>e.murray@ulster.ac.uk</w:t>
        </w:r>
      </w:hyperlink>
    </w:p>
    <w:p w14:paraId="045AB615" w14:textId="77777777" w:rsidR="00CA6BC9" w:rsidRPr="00CA6BC9" w:rsidRDefault="00CA6BC9" w:rsidP="00CA6BC9">
      <w:pPr>
        <w:numPr>
          <w:ilvl w:val="0"/>
          <w:numId w:val="2"/>
        </w:numPr>
        <w:spacing w:line="360"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Professor Siobhan O’Neill, </w:t>
      </w:r>
      <w:proofErr w:type="gramStart"/>
      <w:r w:rsidRPr="00CA6BC9">
        <w:rPr>
          <w:rFonts w:asciiTheme="minorHAnsi" w:hAnsiTheme="minorHAnsi" w:cstheme="minorHAnsi"/>
          <w:sz w:val="22"/>
          <w:szCs w:val="22"/>
        </w:rPr>
        <w:t>sm.o’neill</w:t>
      </w:r>
      <w:proofErr w:type="gramEnd"/>
      <w:r w:rsidRPr="00CA6BC9">
        <w:rPr>
          <w:rFonts w:asciiTheme="minorHAnsi" w:hAnsiTheme="minorHAnsi" w:cstheme="minorHAnsi"/>
          <w:sz w:val="22"/>
          <w:szCs w:val="22"/>
        </w:rPr>
        <w:t>@ulster.ac.uk</w:t>
      </w:r>
    </w:p>
    <w:p w14:paraId="270808CA" w14:textId="77777777" w:rsidR="00CA6BC9" w:rsidRPr="00CA6BC9" w:rsidRDefault="00CA6BC9" w:rsidP="00CA6BC9">
      <w:pPr>
        <w:numPr>
          <w:ilvl w:val="0"/>
          <w:numId w:val="2"/>
        </w:numPr>
        <w:spacing w:line="360" w:lineRule="auto"/>
        <w:ind w:right="261"/>
        <w:rPr>
          <w:rFonts w:asciiTheme="minorHAnsi" w:hAnsiTheme="minorHAnsi" w:cstheme="minorHAnsi"/>
          <w:sz w:val="22"/>
          <w:szCs w:val="22"/>
        </w:rPr>
      </w:pPr>
      <w:r w:rsidRPr="00CA6BC9">
        <w:rPr>
          <w:rFonts w:asciiTheme="minorHAnsi" w:hAnsiTheme="minorHAnsi" w:cstheme="minorHAnsi"/>
          <w:sz w:val="22"/>
          <w:szCs w:val="22"/>
        </w:rPr>
        <w:t xml:space="preserve">Dr Margaret McLafferty, m.mclafferty@ulster.ac.uk </w:t>
      </w:r>
    </w:p>
    <w:p w14:paraId="7A45F9F5" w14:textId="77777777" w:rsidR="00477661" w:rsidRDefault="00477661" w:rsidP="00CA6BC9">
      <w:pPr>
        <w:jc w:val="center"/>
      </w:pPr>
    </w:p>
    <w:p w14:paraId="69931E44" w14:textId="77777777" w:rsidR="00477661" w:rsidRDefault="00477661" w:rsidP="00CA6BC9">
      <w:pPr>
        <w:jc w:val="center"/>
      </w:pPr>
    </w:p>
    <w:p w14:paraId="4BFD170E" w14:textId="77777777" w:rsidR="00477661" w:rsidRDefault="00477661" w:rsidP="00CA6BC9">
      <w:pPr>
        <w:jc w:val="center"/>
      </w:pPr>
    </w:p>
    <w:p w14:paraId="1C6D08D8" w14:textId="2AD77F0E" w:rsidR="00477661" w:rsidRDefault="00477661" w:rsidP="00CA6BC9">
      <w:pPr>
        <w:jc w:val="center"/>
        <w:rPr>
          <w:rFonts w:ascii="Tahoma" w:hAnsi="Tahoma" w:cs="Tahoma"/>
          <w:b/>
          <w:bCs/>
          <w:iCs/>
          <w:color w:val="333333"/>
          <w:sz w:val="14"/>
          <w:szCs w:val="14"/>
        </w:rPr>
      </w:pPr>
    </w:p>
    <w:p w14:paraId="283200E9" w14:textId="2159AB0C" w:rsidR="00DC6559" w:rsidRDefault="00DC6559" w:rsidP="00CA6BC9">
      <w:pPr>
        <w:jc w:val="center"/>
        <w:rPr>
          <w:rFonts w:ascii="Tahoma" w:hAnsi="Tahoma" w:cs="Tahoma"/>
          <w:b/>
          <w:bCs/>
          <w:iCs/>
          <w:color w:val="333333"/>
          <w:sz w:val="14"/>
          <w:szCs w:val="14"/>
        </w:rPr>
      </w:pPr>
    </w:p>
    <w:p w14:paraId="0803B6A1" w14:textId="1181F05B" w:rsidR="00DC6559" w:rsidRDefault="00DC6559" w:rsidP="00CA6BC9">
      <w:pPr>
        <w:jc w:val="center"/>
        <w:rPr>
          <w:rFonts w:ascii="Tahoma" w:hAnsi="Tahoma" w:cs="Tahoma"/>
          <w:b/>
          <w:bCs/>
          <w:iCs/>
          <w:color w:val="333333"/>
          <w:sz w:val="14"/>
          <w:szCs w:val="14"/>
        </w:rPr>
      </w:pPr>
    </w:p>
    <w:p w14:paraId="40EE952F" w14:textId="1BDDFE29" w:rsidR="00DC6559" w:rsidRDefault="00DC6559" w:rsidP="00CA6BC9">
      <w:pPr>
        <w:jc w:val="center"/>
        <w:rPr>
          <w:rFonts w:ascii="Tahoma" w:hAnsi="Tahoma" w:cs="Tahoma"/>
          <w:b/>
          <w:bCs/>
          <w:iCs/>
          <w:color w:val="333333"/>
          <w:sz w:val="14"/>
          <w:szCs w:val="14"/>
        </w:rPr>
      </w:pPr>
    </w:p>
    <w:p w14:paraId="2E6C3107" w14:textId="07A1B3FC" w:rsidR="00DC6559" w:rsidRDefault="00DC6559" w:rsidP="00CA6BC9">
      <w:pPr>
        <w:jc w:val="center"/>
        <w:rPr>
          <w:rFonts w:ascii="Tahoma" w:hAnsi="Tahoma" w:cs="Tahoma"/>
          <w:b/>
          <w:bCs/>
          <w:iCs/>
          <w:color w:val="333333"/>
          <w:sz w:val="14"/>
          <w:szCs w:val="14"/>
        </w:rPr>
      </w:pPr>
    </w:p>
    <w:p w14:paraId="6182873D" w14:textId="678B0DF1" w:rsidR="00DC6559" w:rsidRDefault="00DC6559" w:rsidP="00CA6BC9">
      <w:pPr>
        <w:jc w:val="center"/>
        <w:rPr>
          <w:rFonts w:ascii="Tahoma" w:hAnsi="Tahoma" w:cs="Tahoma"/>
          <w:b/>
          <w:bCs/>
          <w:iCs/>
          <w:color w:val="333333"/>
          <w:sz w:val="14"/>
          <w:szCs w:val="14"/>
        </w:rPr>
      </w:pPr>
    </w:p>
    <w:p w14:paraId="5CA2CE23" w14:textId="6CCAEAA8" w:rsidR="00DC6559" w:rsidRDefault="00DC6559" w:rsidP="00CA6BC9">
      <w:pPr>
        <w:jc w:val="center"/>
        <w:rPr>
          <w:rFonts w:ascii="Tahoma" w:hAnsi="Tahoma" w:cs="Tahoma"/>
          <w:b/>
          <w:bCs/>
          <w:iCs/>
          <w:color w:val="333333"/>
          <w:sz w:val="14"/>
          <w:szCs w:val="14"/>
        </w:rPr>
      </w:pPr>
    </w:p>
    <w:p w14:paraId="3F9915FC" w14:textId="6EED2E33" w:rsidR="00DC6559" w:rsidRDefault="00DC6559" w:rsidP="00CA6BC9">
      <w:pPr>
        <w:jc w:val="center"/>
        <w:rPr>
          <w:rFonts w:ascii="Tahoma" w:hAnsi="Tahoma" w:cs="Tahoma"/>
          <w:b/>
          <w:bCs/>
          <w:iCs/>
          <w:color w:val="333333"/>
          <w:sz w:val="14"/>
          <w:szCs w:val="14"/>
        </w:rPr>
      </w:pPr>
    </w:p>
    <w:p w14:paraId="1C124993" w14:textId="049D4760" w:rsidR="00DC6559" w:rsidRDefault="00DC6559" w:rsidP="00CA6BC9">
      <w:pPr>
        <w:jc w:val="center"/>
        <w:rPr>
          <w:rFonts w:ascii="Tahoma" w:hAnsi="Tahoma" w:cs="Tahoma"/>
          <w:b/>
          <w:bCs/>
          <w:iCs/>
          <w:color w:val="333333"/>
          <w:sz w:val="14"/>
          <w:szCs w:val="14"/>
        </w:rPr>
      </w:pPr>
    </w:p>
    <w:p w14:paraId="20C7DF7B" w14:textId="77777777" w:rsidR="00DC6559" w:rsidRDefault="00DC6559" w:rsidP="00CA6BC9">
      <w:pPr>
        <w:jc w:val="center"/>
        <w:rPr>
          <w:rFonts w:ascii="Tahoma" w:hAnsi="Tahoma" w:cs="Tahoma"/>
          <w:b/>
          <w:bCs/>
          <w:iCs/>
          <w:color w:val="333333"/>
          <w:sz w:val="14"/>
          <w:szCs w:val="14"/>
        </w:rPr>
      </w:pPr>
    </w:p>
    <w:p w14:paraId="1DF90F9A" w14:textId="77777777" w:rsidR="00477661" w:rsidRDefault="00477661" w:rsidP="00CA6BC9">
      <w:pPr>
        <w:jc w:val="center"/>
        <w:rPr>
          <w:rFonts w:ascii="Tahoma" w:hAnsi="Tahoma" w:cs="Tahoma"/>
          <w:b/>
          <w:bCs/>
          <w:iCs/>
          <w:color w:val="333333"/>
          <w:sz w:val="14"/>
          <w:szCs w:val="14"/>
        </w:rPr>
      </w:pPr>
    </w:p>
    <w:p w14:paraId="76D84535" w14:textId="77777777" w:rsidR="00477661" w:rsidRPr="00A7789C" w:rsidRDefault="00477661" w:rsidP="00CA6BC9">
      <w:pPr>
        <w:jc w:val="center"/>
        <w:rPr>
          <w:sz w:val="14"/>
          <w:szCs w:val="14"/>
        </w:rPr>
      </w:pPr>
    </w:p>
    <w:p w14:paraId="3202E0CB" w14:textId="77777777" w:rsidR="00DC6559" w:rsidRDefault="00DC6559" w:rsidP="00CA6BC9">
      <w:pPr>
        <w:spacing w:line="360" w:lineRule="auto"/>
        <w:ind w:right="261"/>
        <w:rPr>
          <w:rFonts w:ascii="Arial" w:hAnsi="Arial" w:cs="Arial"/>
          <w:sz w:val="22"/>
          <w:szCs w:val="22"/>
        </w:rPr>
      </w:pPr>
    </w:p>
    <w:p w14:paraId="66E9BD9F" w14:textId="77777777" w:rsidR="00DC6559" w:rsidRDefault="00DC6559" w:rsidP="00CA6BC9">
      <w:pPr>
        <w:spacing w:line="360" w:lineRule="auto"/>
        <w:ind w:right="261"/>
        <w:rPr>
          <w:rFonts w:ascii="Arial" w:hAnsi="Arial" w:cs="Arial"/>
          <w:sz w:val="22"/>
          <w:szCs w:val="22"/>
        </w:rPr>
      </w:pPr>
    </w:p>
    <w:p w14:paraId="4FAB04A3" w14:textId="77777777" w:rsidR="00DC6559" w:rsidRDefault="00DC6559" w:rsidP="00CA6BC9">
      <w:pPr>
        <w:spacing w:line="360" w:lineRule="auto"/>
        <w:ind w:right="261"/>
        <w:rPr>
          <w:rFonts w:ascii="Arial" w:hAnsi="Arial" w:cs="Arial"/>
          <w:sz w:val="22"/>
          <w:szCs w:val="22"/>
        </w:rPr>
      </w:pPr>
    </w:p>
    <w:p w14:paraId="497DCF5B" w14:textId="07143D66" w:rsidR="00DC6559" w:rsidRDefault="00DC6559" w:rsidP="00CA6BC9">
      <w:pPr>
        <w:spacing w:line="360" w:lineRule="auto"/>
        <w:ind w:right="261"/>
        <w:rPr>
          <w:rFonts w:ascii="Arial" w:hAnsi="Arial" w:cs="Arial"/>
          <w:sz w:val="22"/>
          <w:szCs w:val="22"/>
        </w:rPr>
      </w:pPr>
    </w:p>
    <w:p w14:paraId="2E843604" w14:textId="211907A1" w:rsidR="006A45B6" w:rsidRDefault="006A45B6" w:rsidP="00CA6BC9">
      <w:pPr>
        <w:spacing w:line="360" w:lineRule="auto"/>
        <w:ind w:right="261"/>
        <w:rPr>
          <w:rFonts w:ascii="Arial" w:hAnsi="Arial" w:cs="Arial"/>
          <w:sz w:val="22"/>
          <w:szCs w:val="22"/>
        </w:rPr>
      </w:pPr>
    </w:p>
    <w:p w14:paraId="58466C9A" w14:textId="20C123DE" w:rsidR="006A45B6" w:rsidRDefault="006A45B6" w:rsidP="00CA6BC9">
      <w:pPr>
        <w:spacing w:line="360" w:lineRule="auto"/>
        <w:ind w:right="261"/>
        <w:rPr>
          <w:rFonts w:ascii="Arial" w:hAnsi="Arial" w:cs="Arial"/>
          <w:sz w:val="22"/>
          <w:szCs w:val="22"/>
        </w:rPr>
      </w:pPr>
    </w:p>
    <w:p w14:paraId="2C89BFE9" w14:textId="3B941354" w:rsidR="006A45B6" w:rsidRDefault="006A45B6" w:rsidP="00CA6BC9">
      <w:pPr>
        <w:spacing w:line="360" w:lineRule="auto"/>
        <w:ind w:right="261"/>
        <w:rPr>
          <w:rFonts w:ascii="Arial" w:hAnsi="Arial" w:cs="Arial"/>
          <w:sz w:val="22"/>
          <w:szCs w:val="22"/>
        </w:rPr>
      </w:pPr>
    </w:p>
    <w:p w14:paraId="3AB65482" w14:textId="7FD4D4A4" w:rsidR="006A45B6" w:rsidRDefault="006A45B6" w:rsidP="00CA6BC9">
      <w:pPr>
        <w:spacing w:line="360" w:lineRule="auto"/>
        <w:ind w:right="261"/>
        <w:rPr>
          <w:rFonts w:ascii="Arial" w:hAnsi="Arial" w:cs="Arial"/>
          <w:sz w:val="22"/>
          <w:szCs w:val="22"/>
        </w:rPr>
      </w:pPr>
    </w:p>
    <w:p w14:paraId="22EE9A7B" w14:textId="36A920C0" w:rsidR="006A45B6" w:rsidRDefault="006A45B6" w:rsidP="00CA6BC9">
      <w:pPr>
        <w:spacing w:line="360" w:lineRule="auto"/>
        <w:ind w:right="261"/>
        <w:rPr>
          <w:rFonts w:ascii="Arial" w:hAnsi="Arial" w:cs="Arial"/>
          <w:sz w:val="22"/>
          <w:szCs w:val="22"/>
        </w:rPr>
      </w:pPr>
    </w:p>
    <w:p w14:paraId="115A24D8" w14:textId="4A4423B2" w:rsidR="006A45B6" w:rsidRDefault="006A45B6" w:rsidP="00CA6BC9">
      <w:pPr>
        <w:spacing w:line="360" w:lineRule="auto"/>
        <w:ind w:right="261"/>
        <w:rPr>
          <w:rFonts w:ascii="Arial" w:hAnsi="Arial" w:cs="Arial"/>
          <w:sz w:val="22"/>
          <w:szCs w:val="22"/>
        </w:rPr>
      </w:pPr>
    </w:p>
    <w:p w14:paraId="331A4A77" w14:textId="12A7992A" w:rsidR="006A45B6" w:rsidRDefault="006A45B6" w:rsidP="00CA6BC9">
      <w:pPr>
        <w:spacing w:line="360" w:lineRule="auto"/>
        <w:ind w:right="261"/>
        <w:rPr>
          <w:rFonts w:ascii="Arial" w:hAnsi="Arial" w:cs="Arial"/>
          <w:sz w:val="22"/>
          <w:szCs w:val="22"/>
        </w:rPr>
      </w:pPr>
    </w:p>
    <w:p w14:paraId="42ABA33E" w14:textId="77777777" w:rsidR="006A45B6" w:rsidRDefault="006A45B6" w:rsidP="00CA6BC9">
      <w:pPr>
        <w:spacing w:line="360" w:lineRule="auto"/>
        <w:ind w:right="261"/>
        <w:rPr>
          <w:rFonts w:ascii="Arial" w:hAnsi="Arial" w:cs="Arial"/>
          <w:sz w:val="22"/>
          <w:szCs w:val="22"/>
        </w:rPr>
      </w:pPr>
    </w:p>
    <w:p w14:paraId="33B3EE1C" w14:textId="77777777" w:rsidR="00DC6559" w:rsidRDefault="00DC6559" w:rsidP="00CA6BC9">
      <w:pPr>
        <w:spacing w:line="360" w:lineRule="auto"/>
        <w:ind w:right="261"/>
        <w:rPr>
          <w:rFonts w:ascii="Arial" w:hAnsi="Arial" w:cs="Arial"/>
          <w:sz w:val="22"/>
          <w:szCs w:val="22"/>
        </w:rPr>
      </w:pPr>
    </w:p>
    <w:p w14:paraId="7CD29F92" w14:textId="77777777" w:rsidR="006A45B6" w:rsidRDefault="006A45B6" w:rsidP="00CA6BC9">
      <w:pPr>
        <w:spacing w:line="360" w:lineRule="auto"/>
        <w:ind w:right="261"/>
        <w:rPr>
          <w:rFonts w:ascii="Arial" w:hAnsi="Arial" w:cs="Arial"/>
          <w:b/>
          <w:sz w:val="22"/>
          <w:szCs w:val="22"/>
        </w:rPr>
      </w:pPr>
    </w:p>
    <w:p w14:paraId="61E40048" w14:textId="28526AA9" w:rsidR="00CA6BC9" w:rsidRPr="00DC6559" w:rsidRDefault="00CA6BC9" w:rsidP="00CA6BC9">
      <w:pPr>
        <w:spacing w:line="360" w:lineRule="auto"/>
        <w:ind w:right="261"/>
        <w:rPr>
          <w:rFonts w:ascii="Arial" w:hAnsi="Arial" w:cs="Arial"/>
          <w:b/>
          <w:sz w:val="22"/>
          <w:szCs w:val="22"/>
        </w:rPr>
      </w:pPr>
      <w:r w:rsidRPr="00DC6559">
        <w:rPr>
          <w:rFonts w:ascii="Arial" w:hAnsi="Arial" w:cs="Arial"/>
          <w:b/>
          <w:sz w:val="22"/>
          <w:szCs w:val="22"/>
        </w:rPr>
        <w:t>If you feel that you are having difficulties coping, please find below some resources which may be of help to you:</w:t>
      </w:r>
    </w:p>
    <w:p w14:paraId="02EBB815" w14:textId="77777777" w:rsidR="00CA6BC9" w:rsidRPr="004A78FB" w:rsidRDefault="00CA6BC9" w:rsidP="00CA6BC9">
      <w:pPr>
        <w:spacing w:line="360" w:lineRule="auto"/>
        <w:rPr>
          <w:rFonts w:ascii="Arial" w:hAnsi="Arial" w:cs="Arial"/>
        </w:rPr>
      </w:pPr>
    </w:p>
    <w:p w14:paraId="7ABE4F03" w14:textId="0D572B2D" w:rsidR="00477661" w:rsidRPr="00477661" w:rsidRDefault="00477661" w:rsidP="00477661">
      <w:pPr>
        <w:spacing w:line="360" w:lineRule="auto"/>
        <w:rPr>
          <w:rFonts w:ascii="Arial" w:hAnsi="Arial" w:cs="Arial"/>
          <w:b/>
          <w:bCs/>
          <w:color w:val="1A2A4F"/>
          <w:sz w:val="32"/>
          <w:szCs w:val="32"/>
        </w:rPr>
      </w:pPr>
      <w:r w:rsidRPr="00477661">
        <w:rPr>
          <w:rFonts w:ascii="Arial" w:hAnsi="Arial" w:cs="Arial"/>
          <w:b/>
          <w:bCs/>
          <w:color w:val="1A2A4F"/>
          <w:sz w:val="32"/>
          <w:szCs w:val="32"/>
        </w:rPr>
        <w:t xml:space="preserve">Ulster University Student Wellbeing   </w:t>
      </w:r>
    </w:p>
    <w:p w14:paraId="161EBD9A" w14:textId="49FEB039" w:rsidR="00DC6559" w:rsidRPr="00DC6559" w:rsidRDefault="00DC6559" w:rsidP="00DC6559">
      <w:pPr>
        <w:rPr>
          <w:rFonts w:ascii="Arial" w:hAnsi="Arial" w:cs="Arial"/>
          <w:b/>
          <w:u w:val="single"/>
          <w:lang w:eastAsia="en-GB"/>
        </w:rPr>
      </w:pPr>
      <w:r w:rsidRPr="00DC6559">
        <w:rPr>
          <w:rFonts w:ascii="Arial" w:hAnsi="Arial" w:cs="Arial"/>
          <w:b/>
          <w:u w:val="single"/>
          <w:lang w:eastAsia="en-GB"/>
        </w:rPr>
        <w:t>Drop in on your own campus:</w:t>
      </w:r>
    </w:p>
    <w:p w14:paraId="2ECE9A26" w14:textId="747A626C" w:rsidR="00DC6559" w:rsidRPr="00477661" w:rsidRDefault="00DC6559" w:rsidP="00DC6559">
      <w:pPr>
        <w:rPr>
          <w:rFonts w:ascii="Arial" w:hAnsi="Arial" w:cs="Arial"/>
          <w:lang w:eastAsia="en-GB"/>
        </w:rPr>
      </w:pPr>
      <w:r w:rsidRPr="00477661">
        <w:rPr>
          <w:rFonts w:ascii="Arial" w:hAnsi="Arial" w:cs="Arial"/>
          <w:lang w:eastAsia="en-GB"/>
        </w:rPr>
        <w:t xml:space="preserve">Belfast: </w:t>
      </w:r>
      <w:r w:rsidRPr="00477661">
        <w:rPr>
          <w:rFonts w:ascii="Arial" w:hAnsi="Arial" w:cs="Arial"/>
          <w:lang w:eastAsia="en-GB"/>
        </w:rPr>
        <w:tab/>
      </w:r>
      <w:r w:rsidRPr="00477661">
        <w:rPr>
          <w:rFonts w:ascii="Arial" w:hAnsi="Arial" w:cs="Arial"/>
          <w:lang w:eastAsia="en-GB"/>
        </w:rPr>
        <w:tab/>
      </w:r>
      <w:r w:rsidRPr="00477661">
        <w:rPr>
          <w:rFonts w:ascii="Arial" w:hAnsi="Arial" w:cs="Arial"/>
          <w:b/>
          <w:lang w:eastAsia="en-GB"/>
        </w:rPr>
        <w:t xml:space="preserve">Room:  </w:t>
      </w:r>
      <w:r w:rsidRPr="00477661">
        <w:rPr>
          <w:rFonts w:ascii="Arial" w:hAnsi="Arial" w:cs="Arial"/>
          <w:lang w:eastAsia="en-GB"/>
        </w:rPr>
        <w:t>BA02034</w:t>
      </w:r>
    </w:p>
    <w:p w14:paraId="46FC7D7F" w14:textId="77777777" w:rsidR="00DC6559" w:rsidRPr="00477661" w:rsidRDefault="00DC6559" w:rsidP="00DC6559">
      <w:pPr>
        <w:rPr>
          <w:rFonts w:ascii="Arial" w:hAnsi="Arial" w:cs="Arial"/>
          <w:lang w:eastAsia="en-GB"/>
        </w:rPr>
      </w:pPr>
      <w:r w:rsidRPr="00477661">
        <w:rPr>
          <w:rFonts w:ascii="Arial" w:hAnsi="Arial" w:cs="Arial"/>
          <w:lang w:eastAsia="en-GB"/>
        </w:rPr>
        <w:t>Coleraine</w:t>
      </w:r>
      <w:r w:rsidRPr="00477661">
        <w:rPr>
          <w:rFonts w:ascii="Arial" w:hAnsi="Arial" w:cs="Arial"/>
          <w:lang w:eastAsia="en-GB"/>
        </w:rPr>
        <w:tab/>
      </w:r>
      <w:r w:rsidRPr="00477661">
        <w:rPr>
          <w:rFonts w:ascii="Arial" w:hAnsi="Arial" w:cs="Arial"/>
          <w:lang w:eastAsia="en-GB"/>
        </w:rPr>
        <w:tab/>
      </w:r>
      <w:r w:rsidRPr="00477661">
        <w:rPr>
          <w:rFonts w:ascii="Arial" w:hAnsi="Arial" w:cs="Arial"/>
          <w:b/>
          <w:lang w:eastAsia="en-GB"/>
        </w:rPr>
        <w:t xml:space="preserve">Room:  </w:t>
      </w:r>
      <w:r w:rsidRPr="00477661">
        <w:rPr>
          <w:rFonts w:ascii="Arial" w:hAnsi="Arial" w:cs="Arial"/>
          <w:lang w:eastAsia="en-GB"/>
        </w:rPr>
        <w:t>E023</w:t>
      </w:r>
    </w:p>
    <w:p w14:paraId="5F674342" w14:textId="77777777" w:rsidR="00DC6559" w:rsidRPr="00477661" w:rsidRDefault="00DC6559" w:rsidP="00DC6559">
      <w:pPr>
        <w:rPr>
          <w:rFonts w:ascii="Arial" w:hAnsi="Arial" w:cs="Arial"/>
          <w:lang w:eastAsia="en-GB"/>
        </w:rPr>
      </w:pPr>
      <w:r w:rsidRPr="00477661">
        <w:rPr>
          <w:rFonts w:ascii="Arial" w:hAnsi="Arial" w:cs="Arial"/>
          <w:lang w:eastAsia="en-GB"/>
        </w:rPr>
        <w:t>Jordanstown</w:t>
      </w:r>
      <w:r w:rsidRPr="00477661">
        <w:rPr>
          <w:rFonts w:ascii="Arial" w:hAnsi="Arial" w:cs="Arial"/>
          <w:lang w:eastAsia="en-GB"/>
        </w:rPr>
        <w:tab/>
      </w:r>
      <w:r w:rsidRPr="00477661">
        <w:rPr>
          <w:rFonts w:ascii="Arial" w:hAnsi="Arial" w:cs="Arial"/>
          <w:lang w:eastAsia="en-GB"/>
        </w:rPr>
        <w:tab/>
      </w:r>
      <w:r w:rsidRPr="00477661">
        <w:rPr>
          <w:rFonts w:ascii="Arial" w:hAnsi="Arial" w:cs="Arial"/>
          <w:b/>
          <w:lang w:eastAsia="en-GB"/>
        </w:rPr>
        <w:t xml:space="preserve">Room:  </w:t>
      </w:r>
      <w:r w:rsidRPr="00477661">
        <w:rPr>
          <w:rFonts w:ascii="Arial" w:hAnsi="Arial" w:cs="Arial"/>
          <w:lang w:eastAsia="en-GB"/>
        </w:rPr>
        <w:t>15G20A</w:t>
      </w:r>
    </w:p>
    <w:p w14:paraId="178C17D1" w14:textId="77777777" w:rsidR="00DC6559" w:rsidRPr="00477661" w:rsidRDefault="00DC6559" w:rsidP="00DC6559">
      <w:pPr>
        <w:rPr>
          <w:rFonts w:ascii="Arial" w:hAnsi="Arial" w:cs="Arial"/>
          <w:lang w:eastAsia="en-GB"/>
        </w:rPr>
      </w:pPr>
      <w:r w:rsidRPr="00477661">
        <w:rPr>
          <w:rFonts w:ascii="Arial" w:hAnsi="Arial" w:cs="Arial"/>
          <w:lang w:eastAsia="en-GB"/>
        </w:rPr>
        <w:t>Magee</w:t>
      </w:r>
      <w:r w:rsidRPr="00477661">
        <w:rPr>
          <w:rFonts w:ascii="Arial" w:hAnsi="Arial" w:cs="Arial"/>
          <w:lang w:eastAsia="en-GB"/>
        </w:rPr>
        <w:tab/>
      </w:r>
      <w:r w:rsidRPr="00477661">
        <w:rPr>
          <w:rFonts w:ascii="Arial" w:hAnsi="Arial" w:cs="Arial"/>
          <w:lang w:eastAsia="en-GB"/>
        </w:rPr>
        <w:tab/>
      </w:r>
      <w:r w:rsidRPr="00477661">
        <w:rPr>
          <w:rFonts w:ascii="Arial" w:hAnsi="Arial" w:cs="Arial"/>
          <w:b/>
          <w:lang w:eastAsia="en-GB"/>
        </w:rPr>
        <w:t xml:space="preserve">Room:  </w:t>
      </w:r>
      <w:r w:rsidRPr="00477661">
        <w:rPr>
          <w:rFonts w:ascii="Arial" w:hAnsi="Arial" w:cs="Arial"/>
          <w:lang w:eastAsia="en-GB"/>
        </w:rPr>
        <w:t>MG108G</w:t>
      </w:r>
    </w:p>
    <w:p w14:paraId="0067F27F" w14:textId="77777777" w:rsidR="00DC6559" w:rsidRDefault="00DC6559" w:rsidP="00477661">
      <w:pPr>
        <w:spacing w:line="360" w:lineRule="auto"/>
        <w:rPr>
          <w:rFonts w:ascii="Arial" w:hAnsi="Arial" w:cs="Arial"/>
          <w:b/>
          <w:sz w:val="28"/>
          <w:szCs w:val="28"/>
          <w:lang w:eastAsia="en-GB"/>
        </w:rPr>
      </w:pPr>
    </w:p>
    <w:p w14:paraId="71EA2876" w14:textId="690859BF" w:rsidR="00477661" w:rsidRPr="00477661" w:rsidRDefault="00477661" w:rsidP="00477661">
      <w:pPr>
        <w:spacing w:line="360" w:lineRule="auto"/>
        <w:rPr>
          <w:rFonts w:ascii="Arial" w:hAnsi="Arial" w:cs="Arial"/>
          <w:b/>
          <w:sz w:val="28"/>
          <w:szCs w:val="28"/>
          <w:lang w:eastAsia="en-GB"/>
        </w:rPr>
      </w:pPr>
      <w:r w:rsidRPr="00477661">
        <w:rPr>
          <w:rFonts w:ascii="Arial" w:hAnsi="Arial" w:cs="Arial"/>
          <w:b/>
          <w:sz w:val="28"/>
          <w:szCs w:val="28"/>
          <w:lang w:eastAsia="en-GB"/>
        </w:rPr>
        <w:t xml:space="preserve">Telephone: </w:t>
      </w:r>
      <w:hyperlink r:id="rId13" w:history="1">
        <w:r w:rsidRPr="00477661">
          <w:rPr>
            <w:rFonts w:ascii="Arial" w:hAnsi="Arial" w:cs="Arial"/>
            <w:b/>
            <w:sz w:val="28"/>
            <w:szCs w:val="28"/>
            <w:lang w:eastAsia="en-GB"/>
          </w:rPr>
          <w:t>+44 (0)28 9536 7000</w:t>
        </w:r>
      </w:hyperlink>
      <w:r w:rsidRPr="00477661">
        <w:rPr>
          <w:rFonts w:ascii="Arial" w:hAnsi="Arial" w:cs="Arial"/>
          <w:b/>
          <w:sz w:val="28"/>
          <w:szCs w:val="28"/>
          <w:lang w:eastAsia="en-GB"/>
        </w:rPr>
        <w:t xml:space="preserve"> or </w:t>
      </w:r>
    </w:p>
    <w:p w14:paraId="3F1F392B" w14:textId="77777777" w:rsidR="00477661" w:rsidRPr="00477661" w:rsidRDefault="00477661" w:rsidP="00477661">
      <w:pPr>
        <w:spacing w:line="360" w:lineRule="auto"/>
        <w:rPr>
          <w:rFonts w:ascii="Arial" w:hAnsi="Arial" w:cs="Arial"/>
          <w:b/>
          <w:sz w:val="28"/>
          <w:szCs w:val="28"/>
          <w:lang w:eastAsia="en-GB"/>
        </w:rPr>
      </w:pPr>
      <w:r w:rsidRPr="00477661">
        <w:rPr>
          <w:rFonts w:ascii="Arial" w:hAnsi="Arial" w:cs="Arial"/>
          <w:b/>
          <w:sz w:val="28"/>
          <w:szCs w:val="28"/>
          <w:lang w:eastAsia="en-GB"/>
        </w:rPr>
        <w:t xml:space="preserve">email: </w:t>
      </w:r>
      <w:hyperlink r:id="rId14" w:history="1">
        <w:r w:rsidRPr="00477661">
          <w:rPr>
            <w:rFonts w:ascii="Arial" w:hAnsi="Arial" w:cs="Arial"/>
            <w:b/>
            <w:color w:val="0000FF"/>
            <w:sz w:val="28"/>
            <w:szCs w:val="28"/>
            <w:u w:val="single"/>
            <w:lang w:eastAsia="en-GB"/>
          </w:rPr>
          <w:t> studentwellbeing@ulster.ac.uk</w:t>
        </w:r>
      </w:hyperlink>
    </w:p>
    <w:p w14:paraId="2BC2315D" w14:textId="77777777" w:rsidR="00CA6BC9" w:rsidRDefault="00CA6BC9" w:rsidP="00CA6BC9">
      <w:pPr>
        <w:spacing w:line="360" w:lineRule="auto"/>
        <w:rPr>
          <w:rFonts w:ascii="Arial" w:hAnsi="Arial" w:cs="Arial"/>
          <w:b/>
          <w:sz w:val="28"/>
          <w:szCs w:val="28"/>
        </w:rPr>
      </w:pPr>
    </w:p>
    <w:p w14:paraId="53EC99FF" w14:textId="77777777" w:rsidR="00477661" w:rsidRDefault="00477661" w:rsidP="00477661">
      <w:pPr>
        <w:spacing w:line="360" w:lineRule="auto"/>
        <w:rPr>
          <w:rFonts w:ascii="Arial" w:hAnsi="Arial" w:cs="Arial"/>
          <w:b/>
          <w:sz w:val="28"/>
          <w:szCs w:val="28"/>
        </w:rPr>
      </w:pPr>
    </w:p>
    <w:p w14:paraId="36DCA3FA" w14:textId="2EA4BE62" w:rsidR="00477661" w:rsidRPr="00477661" w:rsidRDefault="00DC6559" w:rsidP="00477661">
      <w:pPr>
        <w:spacing w:line="360" w:lineRule="auto"/>
        <w:rPr>
          <w:rFonts w:ascii="Arial" w:hAnsi="Arial" w:cs="Arial"/>
          <w:b/>
          <w:sz w:val="28"/>
          <w:szCs w:val="28"/>
          <w:lang w:eastAsia="en-GB"/>
        </w:rPr>
      </w:pPr>
      <w:r w:rsidRPr="004A78FB">
        <w:rPr>
          <w:rFonts w:ascii="Arial" w:hAnsi="Arial" w:cs="Arial"/>
          <w:noProof/>
          <w:lang w:eastAsia="en-GB"/>
        </w:rPr>
        <w:drawing>
          <wp:anchor distT="0" distB="0" distL="114300" distR="114300" simplePos="0" relativeHeight="251658240" behindDoc="0" locked="0" layoutInCell="1" allowOverlap="1" wp14:anchorId="4E82460A" wp14:editId="26E0F971">
            <wp:simplePos x="0" y="0"/>
            <wp:positionH relativeFrom="column">
              <wp:posOffset>3687361</wp:posOffset>
            </wp:positionH>
            <wp:positionV relativeFrom="paragraph">
              <wp:posOffset>49332</wp:posOffset>
            </wp:positionV>
            <wp:extent cx="1676400" cy="4286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BC9" w:rsidRPr="002C0E57">
        <w:rPr>
          <w:rFonts w:ascii="Arial" w:hAnsi="Arial" w:cs="Arial"/>
          <w:b/>
          <w:sz w:val="28"/>
          <w:szCs w:val="28"/>
        </w:rPr>
        <w:t xml:space="preserve">The </w:t>
      </w:r>
      <w:r w:rsidR="00CA6BC9">
        <w:rPr>
          <w:rFonts w:ascii="Arial" w:hAnsi="Arial" w:cs="Arial"/>
          <w:b/>
          <w:sz w:val="28"/>
          <w:szCs w:val="28"/>
        </w:rPr>
        <w:t>S</w:t>
      </w:r>
      <w:r w:rsidR="00CA6BC9" w:rsidRPr="002C0E57">
        <w:rPr>
          <w:rFonts w:ascii="Arial" w:hAnsi="Arial" w:cs="Arial"/>
          <w:b/>
          <w:sz w:val="28"/>
          <w:szCs w:val="28"/>
        </w:rPr>
        <w:t xml:space="preserve">tudents </w:t>
      </w:r>
      <w:r w:rsidR="00CA6BC9">
        <w:rPr>
          <w:rFonts w:ascii="Arial" w:hAnsi="Arial" w:cs="Arial"/>
          <w:b/>
          <w:sz w:val="28"/>
          <w:szCs w:val="28"/>
        </w:rPr>
        <w:t>U</w:t>
      </w:r>
      <w:r w:rsidR="00CA6BC9" w:rsidRPr="002C0E57">
        <w:rPr>
          <w:rFonts w:ascii="Arial" w:hAnsi="Arial" w:cs="Arial"/>
          <w:b/>
          <w:sz w:val="28"/>
          <w:szCs w:val="28"/>
        </w:rPr>
        <w:t xml:space="preserve">nion at:  </w:t>
      </w:r>
      <w:hyperlink r:id="rId16" w:history="1">
        <w:r w:rsidR="00CA6BC9" w:rsidRPr="002C0E57">
          <w:rPr>
            <w:rStyle w:val="Hyperlink"/>
            <w:rFonts w:ascii="Arial" w:hAnsi="Arial" w:cs="Arial"/>
            <w:b/>
            <w:sz w:val="28"/>
            <w:szCs w:val="28"/>
          </w:rPr>
          <w:t>info@uusu.org</w:t>
        </w:r>
      </w:hyperlink>
      <w:r w:rsidR="00CA6BC9" w:rsidRPr="004A78FB">
        <w:rPr>
          <w:rFonts w:ascii="Arial" w:hAnsi="Arial" w:cs="Arial"/>
        </w:rPr>
        <w:t xml:space="preserve">    </w:t>
      </w:r>
      <w:r w:rsidR="00CA6BC9">
        <w:rPr>
          <w:rFonts w:ascii="Arial" w:hAnsi="Arial" w:cs="Arial"/>
        </w:rPr>
        <w:t xml:space="preserve"> </w:t>
      </w:r>
      <w:r w:rsidR="00CA6BC9" w:rsidRPr="004A78FB">
        <w:rPr>
          <w:rFonts w:ascii="Arial" w:hAnsi="Arial" w:cs="Arial"/>
        </w:rPr>
        <w:tab/>
      </w:r>
      <w:hyperlink r:id="rId17" w:history="1">
        <w:r w:rsidR="00477661" w:rsidRPr="00477661">
          <w:rPr>
            <w:rFonts w:ascii="Arial" w:hAnsi="Arial" w:cs="Arial"/>
            <w:b/>
            <w:sz w:val="28"/>
            <w:szCs w:val="28"/>
            <w:lang w:eastAsia="en-GB"/>
          </w:rPr>
          <w:t>https://www.uusu.org/advice/</w:t>
        </w:r>
      </w:hyperlink>
      <w:r w:rsidR="00477661">
        <w:rPr>
          <w:rFonts w:ascii="Arial" w:hAnsi="Arial" w:cs="Arial"/>
          <w:noProof/>
          <w:lang w:eastAsia="en-GB"/>
        </w:rPr>
        <w:t xml:space="preserve">                         </w:t>
      </w:r>
    </w:p>
    <w:p w14:paraId="498B8D94" w14:textId="38C029CB" w:rsidR="00CA6BC9" w:rsidRDefault="00CA6BC9" w:rsidP="00CA6BC9">
      <w:pPr>
        <w:spacing w:line="360" w:lineRule="auto"/>
        <w:rPr>
          <w:rFonts w:ascii="Arial" w:hAnsi="Arial" w:cs="Arial"/>
        </w:rPr>
      </w:pPr>
    </w:p>
    <w:p w14:paraId="09C345DA" w14:textId="49FB0967" w:rsidR="00CA6BC9" w:rsidRDefault="00DC6559" w:rsidP="00CA6BC9">
      <w:pPr>
        <w:pStyle w:val="NormalWeb"/>
        <w:spacing w:before="0" w:beforeAutospacing="0" w:after="187" w:afterAutospacing="0" w:line="411" w:lineRule="atLeast"/>
        <w:rPr>
          <w:rFonts w:ascii="Arial" w:hAnsi="Arial" w:cs="Arial"/>
          <w:b/>
          <w:bCs/>
          <w:sz w:val="28"/>
          <w:szCs w:val="28"/>
        </w:rPr>
      </w:pPr>
      <w:r w:rsidRPr="004A78FB">
        <w:rPr>
          <w:rFonts w:ascii="Arial" w:hAnsi="Arial" w:cs="Arial"/>
          <w:noProof/>
        </w:rPr>
        <w:drawing>
          <wp:anchor distT="0" distB="0" distL="114300" distR="114300" simplePos="0" relativeHeight="251659264" behindDoc="0" locked="0" layoutInCell="1" allowOverlap="1" wp14:anchorId="04C74FA5" wp14:editId="382AF5B7">
            <wp:simplePos x="0" y="0"/>
            <wp:positionH relativeFrom="column">
              <wp:posOffset>3267293</wp:posOffset>
            </wp:positionH>
            <wp:positionV relativeFrom="paragraph">
              <wp:posOffset>244194</wp:posOffset>
            </wp:positionV>
            <wp:extent cx="2247900" cy="952500"/>
            <wp:effectExtent l="0" t="0" r="0" b="0"/>
            <wp:wrapSquare wrapText="bothSides"/>
            <wp:docPr id="4" name="Picture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55A86" w14:textId="7297F0BA" w:rsidR="00DC6559" w:rsidRDefault="00CA6BC9" w:rsidP="00CA6BC9">
      <w:pPr>
        <w:pStyle w:val="NormalWeb"/>
        <w:spacing w:before="0" w:beforeAutospacing="0" w:after="187" w:afterAutospacing="0" w:line="411" w:lineRule="atLeast"/>
        <w:rPr>
          <w:rFonts w:ascii="Arial" w:hAnsi="Arial" w:cs="Arial"/>
          <w:b/>
          <w:bCs/>
          <w:sz w:val="28"/>
          <w:szCs w:val="28"/>
        </w:rPr>
      </w:pPr>
      <w:r w:rsidRPr="004A78FB">
        <w:rPr>
          <w:rFonts w:ascii="Arial" w:hAnsi="Arial" w:cs="Arial"/>
          <w:b/>
          <w:bCs/>
          <w:sz w:val="28"/>
          <w:szCs w:val="28"/>
        </w:rPr>
        <w:t xml:space="preserve">Lifeline:  0808 808 8000   </w:t>
      </w:r>
    </w:p>
    <w:p w14:paraId="235B82EE" w14:textId="012878F7" w:rsidR="00CA6BC9" w:rsidRPr="004A78FB" w:rsidRDefault="00CA6BC9" w:rsidP="00CA6BC9">
      <w:pPr>
        <w:pStyle w:val="NormalWeb"/>
        <w:spacing w:before="0" w:beforeAutospacing="0" w:after="187" w:afterAutospacing="0" w:line="411" w:lineRule="atLeast"/>
        <w:rPr>
          <w:rFonts w:ascii="Arial" w:hAnsi="Arial" w:cs="Arial"/>
          <w:b/>
          <w:bCs/>
          <w:sz w:val="28"/>
          <w:szCs w:val="28"/>
        </w:rPr>
      </w:pPr>
      <w:r w:rsidRPr="004A78FB">
        <w:rPr>
          <w:rFonts w:ascii="Arial" w:hAnsi="Arial" w:cs="Arial"/>
          <w:b/>
          <w:bCs/>
          <w:sz w:val="28"/>
          <w:szCs w:val="28"/>
        </w:rPr>
        <w:t xml:space="preserve">Web: </w:t>
      </w:r>
      <w:hyperlink r:id="rId19" w:history="1">
        <w:r w:rsidRPr="00242082">
          <w:rPr>
            <w:rStyle w:val="Hyperlink"/>
            <w:rFonts w:ascii="Arial" w:hAnsi="Arial" w:cs="Arial"/>
            <w:b/>
            <w:bCs/>
            <w:sz w:val="28"/>
            <w:szCs w:val="28"/>
          </w:rPr>
          <w:t>www.lifelinehelpline.info</w:t>
        </w:r>
      </w:hyperlink>
      <w:r w:rsidRPr="004A78FB">
        <w:rPr>
          <w:rFonts w:ascii="Arial" w:hAnsi="Arial" w:cs="Arial"/>
          <w:b/>
          <w:bCs/>
          <w:sz w:val="28"/>
          <w:szCs w:val="28"/>
        </w:rPr>
        <w:t xml:space="preserve"> </w:t>
      </w:r>
    </w:p>
    <w:p w14:paraId="08BAA9EC" w14:textId="632136C2" w:rsidR="00CA6BC9" w:rsidRDefault="00CA6BC9" w:rsidP="00CA6BC9">
      <w:pPr>
        <w:pStyle w:val="NormalWeb"/>
        <w:spacing w:before="0" w:beforeAutospacing="0" w:after="187" w:afterAutospacing="0" w:line="411" w:lineRule="atLeast"/>
        <w:jc w:val="right"/>
        <w:rPr>
          <w:rFonts w:ascii="Arial" w:hAnsi="Arial" w:cs="Arial"/>
        </w:rPr>
      </w:pPr>
    </w:p>
    <w:p w14:paraId="0A125CE3" w14:textId="1F5B9D15" w:rsidR="00DC6559" w:rsidRDefault="00DC6559" w:rsidP="00DC6559">
      <w:pPr>
        <w:pStyle w:val="NormalWeb"/>
        <w:spacing w:before="0" w:beforeAutospacing="0" w:after="187" w:afterAutospacing="0" w:line="411" w:lineRule="atLeast"/>
        <w:rPr>
          <w:rFonts w:ascii="Arial" w:hAnsi="Arial" w:cs="Arial"/>
          <w:b/>
          <w:bCs/>
          <w:sz w:val="28"/>
          <w:szCs w:val="28"/>
          <w:lang w:val="en-US"/>
        </w:rPr>
      </w:pPr>
    </w:p>
    <w:p w14:paraId="7C1584D1" w14:textId="18A5E840" w:rsidR="00CA6BC9" w:rsidRPr="00DC6559" w:rsidRDefault="00DC6559" w:rsidP="00DC6559">
      <w:pPr>
        <w:pStyle w:val="NormalWeb"/>
        <w:spacing w:before="0" w:beforeAutospacing="0" w:after="187" w:afterAutospacing="0" w:line="411" w:lineRule="atLeast"/>
        <w:rPr>
          <w:rFonts w:ascii="Arial" w:hAnsi="Arial" w:cs="Arial"/>
        </w:rPr>
      </w:pPr>
      <w:r w:rsidRPr="004A78FB">
        <w:rPr>
          <w:noProof/>
        </w:rPr>
        <w:drawing>
          <wp:anchor distT="0" distB="0" distL="114300" distR="114300" simplePos="0" relativeHeight="251660288" behindDoc="0" locked="0" layoutInCell="1" allowOverlap="1" wp14:anchorId="2F386E86" wp14:editId="71134036">
            <wp:simplePos x="0" y="0"/>
            <wp:positionH relativeFrom="column">
              <wp:posOffset>3800475</wp:posOffset>
            </wp:positionH>
            <wp:positionV relativeFrom="paragraph">
              <wp:posOffset>23381</wp:posOffset>
            </wp:positionV>
            <wp:extent cx="1714500" cy="990600"/>
            <wp:effectExtent l="0" t="0" r="0" b="0"/>
            <wp:wrapSquare wrapText="bothSides"/>
            <wp:docPr id="5" name="Picture 5" descr="samarit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aritans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BC9" w:rsidRPr="00242082">
        <w:rPr>
          <w:rFonts w:ascii="Arial" w:hAnsi="Arial" w:cs="Arial"/>
          <w:b/>
          <w:bCs/>
          <w:sz w:val="28"/>
          <w:szCs w:val="28"/>
          <w:lang w:val="en-US"/>
        </w:rPr>
        <w:t>Samaritans:  116 123   Web: </w:t>
      </w:r>
      <w:hyperlink r:id="rId21" w:history="1">
        <w:r w:rsidR="00CA6BC9" w:rsidRPr="00242082">
          <w:rPr>
            <w:rFonts w:ascii="Arial" w:hAnsi="Arial" w:cs="Arial"/>
            <w:b/>
            <w:bCs/>
            <w:sz w:val="28"/>
            <w:szCs w:val="28"/>
            <w:lang w:val="en-US"/>
          </w:rPr>
          <w:t>www.samaritans.org</w:t>
        </w:r>
      </w:hyperlink>
    </w:p>
    <w:p w14:paraId="60954E12" w14:textId="0BA86AE5" w:rsidR="00CA6BC9" w:rsidRDefault="00CA6BC9" w:rsidP="00CA6BC9">
      <w:pPr>
        <w:spacing w:before="100" w:beforeAutospacing="1" w:after="36" w:line="375" w:lineRule="atLeast"/>
        <w:ind w:left="4820" w:hanging="4820"/>
        <w:outlineLvl w:val="1"/>
        <w:rPr>
          <w:rFonts w:ascii="Arial" w:hAnsi="Arial" w:cs="Arial"/>
          <w:b/>
          <w:sz w:val="28"/>
          <w:szCs w:val="28"/>
          <w:lang w:val="en-IE" w:eastAsia="en-IE"/>
        </w:rPr>
      </w:pPr>
      <w:r w:rsidRPr="00242082">
        <w:rPr>
          <w:rFonts w:ascii="Arial" w:hAnsi="Arial" w:cs="Arial"/>
          <w:b/>
          <w:bCs/>
          <w:sz w:val="28"/>
          <w:szCs w:val="28"/>
          <w:lang w:val="en-IE" w:eastAsia="en-IE"/>
        </w:rPr>
        <w:t xml:space="preserve">Email Samaritans: </w:t>
      </w:r>
      <w:hyperlink r:id="rId22" w:history="1">
        <w:r w:rsidRPr="00242082">
          <w:rPr>
            <w:rFonts w:ascii="Arial" w:hAnsi="Arial" w:cs="Arial"/>
            <w:b/>
            <w:sz w:val="28"/>
            <w:szCs w:val="28"/>
            <w:lang w:val="en-IE" w:eastAsia="en-IE"/>
          </w:rPr>
          <w:t>jo@samaritans.org</w:t>
        </w:r>
      </w:hyperlink>
      <w:r>
        <w:t xml:space="preserve">                </w:t>
      </w:r>
      <w:r w:rsidRPr="004A78FB">
        <w:t xml:space="preserve"> </w:t>
      </w:r>
      <w:r>
        <w:rPr>
          <w:noProof/>
        </w:rPr>
        <w:t xml:space="preserve">    </w:t>
      </w:r>
      <w:r>
        <w:t xml:space="preserve">  </w:t>
      </w:r>
    </w:p>
    <w:p w14:paraId="5AE0E406" w14:textId="77777777" w:rsidR="00CA6BC9" w:rsidRPr="00AA1CF2" w:rsidRDefault="00CA6BC9" w:rsidP="00CA6BC9">
      <w:pPr>
        <w:spacing w:before="100" w:beforeAutospacing="1" w:after="36" w:line="375" w:lineRule="atLeast"/>
        <w:outlineLvl w:val="1"/>
        <w:rPr>
          <w:rFonts w:ascii="Arial" w:hAnsi="Arial" w:cs="Arial"/>
          <w:b/>
          <w:sz w:val="28"/>
          <w:szCs w:val="28"/>
          <w:lang w:val="en-IE" w:eastAsia="en-IE"/>
        </w:rPr>
      </w:pPr>
    </w:p>
    <w:p w14:paraId="0098B212" w14:textId="77777777" w:rsidR="00CA6BC9" w:rsidRDefault="00CA6BC9" w:rsidP="00CA6BC9">
      <w:pPr>
        <w:spacing w:line="360" w:lineRule="auto"/>
        <w:ind w:left="-426"/>
        <w:rPr>
          <w:rFonts w:ascii="Arial" w:hAnsi="Arial" w:cs="Arial"/>
          <w:b/>
          <w:bCs/>
          <w:sz w:val="28"/>
          <w:szCs w:val="28"/>
        </w:rPr>
      </w:pPr>
      <w:r>
        <w:rPr>
          <w:rFonts w:ascii="Arial" w:hAnsi="Arial" w:cs="Arial"/>
          <w:b/>
          <w:bCs/>
          <w:sz w:val="28"/>
          <w:szCs w:val="28"/>
        </w:rPr>
        <w:t xml:space="preserve"> </w:t>
      </w:r>
    </w:p>
    <w:p w14:paraId="7CF401A0" w14:textId="77777777" w:rsidR="00CA6BC9" w:rsidRPr="008E1036" w:rsidRDefault="00CA6BC9" w:rsidP="00CA6BC9">
      <w:pPr>
        <w:spacing w:line="360" w:lineRule="auto"/>
        <w:ind w:left="-142" w:right="-613" w:hanging="142"/>
        <w:rPr>
          <w:rFonts w:ascii="Arial" w:hAnsi="Arial" w:cs="Arial"/>
        </w:rPr>
      </w:pPr>
      <w:r>
        <w:rPr>
          <w:rFonts w:ascii="Arial" w:hAnsi="Arial" w:cs="Arial"/>
          <w:b/>
          <w:bCs/>
          <w:sz w:val="28"/>
          <w:szCs w:val="28"/>
        </w:rPr>
        <w:t xml:space="preserve"> T</w:t>
      </w:r>
      <w:r w:rsidRPr="008E1036">
        <w:rPr>
          <w:rFonts w:ascii="Arial" w:hAnsi="Arial" w:cs="Arial"/>
          <w:b/>
          <w:bCs/>
          <w:sz w:val="28"/>
          <w:szCs w:val="28"/>
        </w:rPr>
        <w:t>alk to Family, Friends, Studies Advisor, Year Tutor or Course Director</w:t>
      </w:r>
    </w:p>
    <w:p w14:paraId="37EF53F5" w14:textId="77777777" w:rsidR="00605623" w:rsidRDefault="00605623"/>
    <w:sectPr w:rsidR="00605623" w:rsidSect="00477661">
      <w:headerReference w:type="default" r:id="rId23"/>
      <w:footerReference w:type="even" r:id="rId24"/>
      <w:footerReference w:type="default" r:id="rId2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EA27B" w14:textId="77777777" w:rsidR="00261697" w:rsidRDefault="00261697" w:rsidP="00CA6BC9">
      <w:r>
        <w:separator/>
      </w:r>
    </w:p>
  </w:endnote>
  <w:endnote w:type="continuationSeparator" w:id="0">
    <w:p w14:paraId="1EC068D1" w14:textId="77777777" w:rsidR="00261697" w:rsidRDefault="00261697" w:rsidP="00CA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charset w:val="80"/>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4849499"/>
      <w:docPartObj>
        <w:docPartGallery w:val="Page Numbers (Bottom of Page)"/>
        <w:docPartUnique/>
      </w:docPartObj>
    </w:sdtPr>
    <w:sdtEndPr>
      <w:rPr>
        <w:rStyle w:val="PageNumber"/>
      </w:rPr>
    </w:sdtEndPr>
    <w:sdtContent>
      <w:p w14:paraId="3BC350E2" w14:textId="3570203F" w:rsidR="001C0AAD" w:rsidRDefault="001C0AAD" w:rsidP="007953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69AEBD" w14:textId="77777777" w:rsidR="001C0AAD" w:rsidRDefault="001C0AAD" w:rsidP="001C0A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005162"/>
      <w:docPartObj>
        <w:docPartGallery w:val="Page Numbers (Bottom of Page)"/>
        <w:docPartUnique/>
      </w:docPartObj>
    </w:sdtPr>
    <w:sdtEndPr>
      <w:rPr>
        <w:rStyle w:val="PageNumber"/>
      </w:rPr>
    </w:sdtEndPr>
    <w:sdtContent>
      <w:p w14:paraId="5909338A" w14:textId="62620531" w:rsidR="00795368" w:rsidRDefault="00795368" w:rsidP="00B82F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F07B7F" w14:textId="656E0F3A" w:rsidR="00CA6BC9" w:rsidRDefault="008B69A2">
    <w:pPr>
      <w:pStyle w:val="Footer"/>
    </w:pPr>
    <w:r w:rsidRPr="00167158">
      <w:t xml:space="preserve"> Version 1.0 (28/08/19)</w:t>
    </w:r>
    <w:r w:rsidRPr="00167158">
      <w:tab/>
    </w:r>
    <w:r w:rsidRPr="00167158">
      <w:tab/>
    </w:r>
    <w:r>
      <w:rPr>
        <w:rFonts w:asciiTheme="majorHAnsi" w:eastAsiaTheme="majorEastAsia" w:hAnsiTheme="majorHAnsi" w:cstheme="majorBidi"/>
        <w:noProof/>
        <w:color w:val="4472C4"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AA484" w14:textId="77777777" w:rsidR="00261697" w:rsidRDefault="00261697" w:rsidP="00CA6BC9">
      <w:r>
        <w:separator/>
      </w:r>
    </w:p>
  </w:footnote>
  <w:footnote w:type="continuationSeparator" w:id="0">
    <w:p w14:paraId="2B9A52E9" w14:textId="77777777" w:rsidR="00261697" w:rsidRDefault="00261697" w:rsidP="00CA6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837F" w14:textId="0C16C2DE" w:rsidR="000532CB" w:rsidRPr="000532CB" w:rsidRDefault="00353413" w:rsidP="000532CB">
    <w:pPr>
      <w:ind w:right="-619"/>
      <w:rPr>
        <w:rFonts w:asciiTheme="minorHAnsi" w:eastAsia="Calibri" w:hAnsiTheme="minorHAnsi" w:cstheme="minorHAnsi"/>
        <w:b/>
        <w:sz w:val="22"/>
        <w:szCs w:val="22"/>
      </w:rPr>
    </w:pPr>
    <w:r>
      <w:rPr>
        <w:noProof/>
        <w:lang w:eastAsia="en-GB"/>
      </w:rPr>
      <w:drawing>
        <wp:anchor distT="0" distB="0" distL="114300" distR="114300" simplePos="0" relativeHeight="251660288" behindDoc="0" locked="0" layoutInCell="1" allowOverlap="1" wp14:anchorId="65BB2F4A" wp14:editId="33211B61">
          <wp:simplePos x="0" y="0"/>
          <wp:positionH relativeFrom="column">
            <wp:posOffset>4343400</wp:posOffset>
          </wp:positionH>
          <wp:positionV relativeFrom="paragraph">
            <wp:posOffset>-220980</wp:posOffset>
          </wp:positionV>
          <wp:extent cx="2038350"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353695"/>
                  </a:xfrm>
                  <a:prstGeom prst="rect">
                    <a:avLst/>
                  </a:prstGeom>
                  <a:noFill/>
                </pic:spPr>
              </pic:pic>
            </a:graphicData>
          </a:graphic>
          <wp14:sizeRelH relativeFrom="page">
            <wp14:pctWidth>0</wp14:pctWidth>
          </wp14:sizeRelH>
          <wp14:sizeRelV relativeFrom="page">
            <wp14:pctHeight>0</wp14:pctHeight>
          </wp14:sizeRelV>
        </wp:anchor>
      </w:drawing>
    </w:r>
    <w:r w:rsidRPr="004714E5">
      <w:rPr>
        <w:rFonts w:ascii="Cambria" w:eastAsia="MS ??" w:hAnsi="Cambria"/>
        <w:noProof/>
        <w:lang w:eastAsia="en-GB"/>
      </w:rPr>
      <w:drawing>
        <wp:anchor distT="0" distB="0" distL="114300" distR="114300" simplePos="0" relativeHeight="251658240" behindDoc="0" locked="0" layoutInCell="1" allowOverlap="1" wp14:anchorId="69E4166D" wp14:editId="3A03FD31">
          <wp:simplePos x="0" y="0"/>
          <wp:positionH relativeFrom="column">
            <wp:posOffset>-171450</wp:posOffset>
          </wp:positionH>
          <wp:positionV relativeFrom="paragraph">
            <wp:posOffset>-284480</wp:posOffset>
          </wp:positionV>
          <wp:extent cx="838200" cy="457200"/>
          <wp:effectExtent l="0" t="0" r="0" b="0"/>
          <wp:wrapSquare wrapText="bothSides"/>
          <wp:docPr id="9" name="Picture 9" descr="u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32CB">
      <w:rPr>
        <w:rFonts w:asciiTheme="minorHAnsi" w:eastAsia="Calibri" w:hAnsiTheme="minorHAnsi" w:cstheme="minorHAnsi"/>
        <w:b/>
        <w:sz w:val="22"/>
        <w:szCs w:val="22"/>
      </w:rPr>
      <w:t xml:space="preserve">     </w:t>
    </w:r>
    <w:r w:rsidR="000532CB" w:rsidRPr="000532CB">
      <w:rPr>
        <w:rFonts w:asciiTheme="minorHAnsi" w:eastAsia="Calibri" w:hAnsiTheme="minorHAnsi" w:cstheme="minorHAnsi"/>
        <w:b/>
        <w:sz w:val="22"/>
        <w:szCs w:val="22"/>
      </w:rPr>
      <w:t>Student Psychological Intervention Trial (SPIT)</w:t>
    </w:r>
    <w:r w:rsidR="000532CB" w:rsidRPr="000532CB">
      <w:rPr>
        <w:noProof/>
        <w:lang w:eastAsia="en-GB"/>
      </w:rPr>
      <w:t xml:space="preserve"> </w:t>
    </w:r>
  </w:p>
  <w:p w14:paraId="688BA7A2" w14:textId="1430F79F" w:rsidR="000532CB" w:rsidRDefault="00053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D5"/>
    <w:multiLevelType w:val="hybridMultilevel"/>
    <w:tmpl w:val="442251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CEB47C6"/>
    <w:multiLevelType w:val="hybridMultilevel"/>
    <w:tmpl w:val="7012D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21775E"/>
    <w:multiLevelType w:val="hybridMultilevel"/>
    <w:tmpl w:val="1F9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2291F"/>
    <w:multiLevelType w:val="hybridMultilevel"/>
    <w:tmpl w:val="6B04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9"/>
    <w:rsid w:val="000532CB"/>
    <w:rsid w:val="000B4357"/>
    <w:rsid w:val="001210B6"/>
    <w:rsid w:val="00142655"/>
    <w:rsid w:val="00167158"/>
    <w:rsid w:val="001A6818"/>
    <w:rsid w:val="001C0AAD"/>
    <w:rsid w:val="001D3E2C"/>
    <w:rsid w:val="00243881"/>
    <w:rsid w:val="00261697"/>
    <w:rsid w:val="00307596"/>
    <w:rsid w:val="00320352"/>
    <w:rsid w:val="003246B9"/>
    <w:rsid w:val="00353413"/>
    <w:rsid w:val="003824BB"/>
    <w:rsid w:val="003D3964"/>
    <w:rsid w:val="00477661"/>
    <w:rsid w:val="004F3F34"/>
    <w:rsid w:val="004F7976"/>
    <w:rsid w:val="00577DE1"/>
    <w:rsid w:val="005831A4"/>
    <w:rsid w:val="00605623"/>
    <w:rsid w:val="006A45B6"/>
    <w:rsid w:val="007114BA"/>
    <w:rsid w:val="00795368"/>
    <w:rsid w:val="007D37C8"/>
    <w:rsid w:val="007E5546"/>
    <w:rsid w:val="00807F93"/>
    <w:rsid w:val="008427F2"/>
    <w:rsid w:val="008B69A2"/>
    <w:rsid w:val="008F49F7"/>
    <w:rsid w:val="00955AC7"/>
    <w:rsid w:val="009A16FE"/>
    <w:rsid w:val="009B35F3"/>
    <w:rsid w:val="009C5087"/>
    <w:rsid w:val="009E3835"/>
    <w:rsid w:val="00A10C1E"/>
    <w:rsid w:val="00A12961"/>
    <w:rsid w:val="00A15ACC"/>
    <w:rsid w:val="00B35A15"/>
    <w:rsid w:val="00B732E9"/>
    <w:rsid w:val="00CA6BC9"/>
    <w:rsid w:val="00D268C4"/>
    <w:rsid w:val="00DC4687"/>
    <w:rsid w:val="00DC6559"/>
    <w:rsid w:val="00E75B1D"/>
    <w:rsid w:val="00F62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A9989"/>
  <w15:chartTrackingRefBased/>
  <w15:docId w15:val="{6F198A1E-F5A1-407B-9B44-7C39CC6B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BC9"/>
    <w:rPr>
      <w:rFonts w:ascii="Times New Roman" w:eastAsia="Times New Roman" w:hAnsi="Times New Roman"/>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99"/>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paragraph" w:styleId="BodyText">
    <w:name w:val="Body Text"/>
    <w:basedOn w:val="Normal"/>
    <w:link w:val="BodyTextChar"/>
    <w:uiPriority w:val="1"/>
    <w:qFormat/>
    <w:rsid w:val="00CA6BC9"/>
    <w:rPr>
      <w:sz w:val="18"/>
      <w:szCs w:val="20"/>
      <w:lang w:eastAsia="en-GB"/>
    </w:rPr>
  </w:style>
  <w:style w:type="character" w:customStyle="1" w:styleId="BodyTextChar">
    <w:name w:val="Body Text Char"/>
    <w:basedOn w:val="DefaultParagraphFont"/>
    <w:link w:val="BodyText"/>
    <w:uiPriority w:val="1"/>
    <w:rsid w:val="00CA6BC9"/>
    <w:rPr>
      <w:rFonts w:ascii="Times New Roman" w:eastAsia="Times New Roman" w:hAnsi="Times New Roman"/>
      <w:sz w:val="18"/>
      <w:szCs w:val="20"/>
      <w:lang w:eastAsia="en-GB"/>
    </w:rPr>
  </w:style>
  <w:style w:type="character" w:styleId="Hyperlink">
    <w:name w:val="Hyperlink"/>
    <w:uiPriority w:val="99"/>
    <w:rsid w:val="00CA6BC9"/>
    <w:rPr>
      <w:color w:val="0000FF"/>
      <w:u w:val="single"/>
    </w:rPr>
  </w:style>
  <w:style w:type="paragraph" w:styleId="BodyText2">
    <w:name w:val="Body Text 2"/>
    <w:basedOn w:val="Normal"/>
    <w:link w:val="BodyText2Char"/>
    <w:uiPriority w:val="99"/>
    <w:rsid w:val="00CA6BC9"/>
    <w:pPr>
      <w:autoSpaceDE w:val="0"/>
      <w:autoSpaceDN w:val="0"/>
      <w:adjustRightInd w:val="0"/>
    </w:pPr>
    <w:rPr>
      <w:rFonts w:ascii="Arial" w:eastAsia="MS ??" w:hAnsi="Arial" w:cs="Arial"/>
      <w:sz w:val="28"/>
      <w:szCs w:val="28"/>
      <w:lang w:val="en-US"/>
    </w:rPr>
  </w:style>
  <w:style w:type="character" w:customStyle="1" w:styleId="BodyText2Char">
    <w:name w:val="Body Text 2 Char"/>
    <w:basedOn w:val="DefaultParagraphFont"/>
    <w:link w:val="BodyText2"/>
    <w:uiPriority w:val="99"/>
    <w:rsid w:val="00CA6BC9"/>
    <w:rPr>
      <w:rFonts w:ascii="Arial" w:eastAsia="MS ??" w:hAnsi="Arial" w:cs="Arial"/>
      <w:sz w:val="28"/>
      <w:szCs w:val="28"/>
      <w:lang w:val="en-US"/>
    </w:rPr>
  </w:style>
  <w:style w:type="paragraph" w:styleId="NormalWeb">
    <w:name w:val="Normal (Web)"/>
    <w:basedOn w:val="Normal"/>
    <w:uiPriority w:val="99"/>
    <w:rsid w:val="00CA6BC9"/>
    <w:pPr>
      <w:spacing w:before="100" w:beforeAutospacing="1" w:after="100" w:afterAutospacing="1"/>
    </w:pPr>
    <w:rPr>
      <w:rFonts w:ascii="Calibri" w:hAnsi="Calibri" w:cs="Calibri"/>
      <w:lang w:eastAsia="en-GB"/>
    </w:rPr>
  </w:style>
  <w:style w:type="character" w:styleId="CommentReference">
    <w:name w:val="annotation reference"/>
    <w:basedOn w:val="DefaultParagraphFont"/>
    <w:uiPriority w:val="99"/>
    <w:semiHidden/>
    <w:unhideWhenUsed/>
    <w:rsid w:val="00CA6BC9"/>
    <w:rPr>
      <w:sz w:val="16"/>
      <w:szCs w:val="16"/>
    </w:rPr>
  </w:style>
  <w:style w:type="paragraph" w:styleId="CommentText">
    <w:name w:val="annotation text"/>
    <w:basedOn w:val="Normal"/>
    <w:link w:val="CommentTextChar"/>
    <w:uiPriority w:val="99"/>
    <w:semiHidden/>
    <w:unhideWhenUsed/>
    <w:rsid w:val="00CA6BC9"/>
    <w:rPr>
      <w:sz w:val="20"/>
      <w:szCs w:val="20"/>
    </w:rPr>
  </w:style>
  <w:style w:type="character" w:customStyle="1" w:styleId="CommentTextChar">
    <w:name w:val="Comment Text Char"/>
    <w:basedOn w:val="DefaultParagraphFont"/>
    <w:link w:val="CommentText"/>
    <w:uiPriority w:val="99"/>
    <w:semiHidden/>
    <w:rsid w:val="00CA6BC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A6BC9"/>
    <w:rPr>
      <w:b/>
      <w:bCs/>
    </w:rPr>
  </w:style>
  <w:style w:type="character" w:customStyle="1" w:styleId="CommentSubjectChar">
    <w:name w:val="Comment Subject Char"/>
    <w:basedOn w:val="CommentTextChar"/>
    <w:link w:val="CommentSubject"/>
    <w:uiPriority w:val="99"/>
    <w:semiHidden/>
    <w:rsid w:val="00CA6BC9"/>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CA6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BC9"/>
    <w:rPr>
      <w:rFonts w:ascii="Segoe UI" w:eastAsia="Times New Roman" w:hAnsi="Segoe UI" w:cs="Segoe UI"/>
      <w:sz w:val="18"/>
      <w:szCs w:val="18"/>
    </w:rPr>
  </w:style>
  <w:style w:type="paragraph" w:styleId="Header">
    <w:name w:val="header"/>
    <w:basedOn w:val="Normal"/>
    <w:link w:val="HeaderChar"/>
    <w:uiPriority w:val="99"/>
    <w:unhideWhenUsed/>
    <w:rsid w:val="00CA6BC9"/>
    <w:pPr>
      <w:tabs>
        <w:tab w:val="center" w:pos="4513"/>
        <w:tab w:val="right" w:pos="9026"/>
      </w:tabs>
    </w:pPr>
  </w:style>
  <w:style w:type="character" w:customStyle="1" w:styleId="HeaderChar">
    <w:name w:val="Header Char"/>
    <w:basedOn w:val="DefaultParagraphFont"/>
    <w:link w:val="Header"/>
    <w:uiPriority w:val="99"/>
    <w:rsid w:val="00CA6BC9"/>
    <w:rPr>
      <w:rFonts w:ascii="Times New Roman" w:eastAsia="Times New Roman" w:hAnsi="Times New Roman"/>
      <w:sz w:val="24"/>
      <w:szCs w:val="24"/>
    </w:rPr>
  </w:style>
  <w:style w:type="paragraph" w:styleId="Footer">
    <w:name w:val="footer"/>
    <w:basedOn w:val="Normal"/>
    <w:link w:val="FooterChar"/>
    <w:uiPriority w:val="99"/>
    <w:unhideWhenUsed/>
    <w:rsid w:val="00CA6BC9"/>
    <w:pPr>
      <w:tabs>
        <w:tab w:val="center" w:pos="4513"/>
        <w:tab w:val="right" w:pos="9026"/>
      </w:tabs>
    </w:pPr>
  </w:style>
  <w:style w:type="character" w:customStyle="1" w:styleId="FooterChar">
    <w:name w:val="Footer Char"/>
    <w:basedOn w:val="DefaultParagraphFont"/>
    <w:link w:val="Footer"/>
    <w:uiPriority w:val="99"/>
    <w:rsid w:val="00CA6BC9"/>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77661"/>
    <w:rPr>
      <w:color w:val="605E5C"/>
      <w:shd w:val="clear" w:color="auto" w:fill="E1DFDD"/>
    </w:rPr>
  </w:style>
  <w:style w:type="paragraph" w:styleId="Revision">
    <w:name w:val="Revision"/>
    <w:hidden/>
    <w:uiPriority w:val="99"/>
    <w:semiHidden/>
    <w:rsid w:val="000532CB"/>
    <w:rPr>
      <w:rFonts w:ascii="Times New Roman" w:eastAsia="Times New Roman" w:hAnsi="Times New Roman"/>
      <w:sz w:val="24"/>
      <w:szCs w:val="24"/>
    </w:rPr>
  </w:style>
  <w:style w:type="character" w:styleId="PageNumber">
    <w:name w:val="page number"/>
    <w:basedOn w:val="DefaultParagraphFont"/>
    <w:uiPriority w:val="99"/>
    <w:semiHidden/>
    <w:unhideWhenUsed/>
    <w:rsid w:val="001C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42895367000"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amaritans.org/" TargetMode="External"/><Relationship Id="rId7" Type="http://schemas.openxmlformats.org/officeDocument/2006/relationships/webSettings" Target="webSettings.xml"/><Relationship Id="rId12" Type="http://schemas.openxmlformats.org/officeDocument/2006/relationships/hyperlink" Target="mailto:e.murray@ulster.ac.uk" TargetMode="External"/><Relationship Id="rId17" Type="http://schemas.openxmlformats.org/officeDocument/2006/relationships/hyperlink" Target="https://www.uusu.org/advi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uusu.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search.ulster.ac.uk/rg/02078ResearchVolunteerComplaintsProcedure.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1.xml"/><Relationship Id="rId10" Type="http://schemas.openxmlformats.org/officeDocument/2006/relationships/hyperlink" Target="mailto:n.curry@ulster.ac.uk" TargetMode="External"/><Relationship Id="rId19" Type="http://schemas.openxmlformats.org/officeDocument/2006/relationships/hyperlink" Target="http://www.lifelinehelplin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160;studentwellbeing@ulster.ac.uk" TargetMode="External"/><Relationship Id="rId22" Type="http://schemas.openxmlformats.org/officeDocument/2006/relationships/hyperlink" Target="mailto:jo@samaritans.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5A129CA94FD4BB3A1478DB404734E" ma:contentTypeVersion="10" ma:contentTypeDescription="Create a new document." ma:contentTypeScope="" ma:versionID="2f7acaeddaf0b474757bc36766a748a4">
  <xsd:schema xmlns:xsd="http://www.w3.org/2001/XMLSchema" xmlns:xs="http://www.w3.org/2001/XMLSchema" xmlns:p="http://schemas.microsoft.com/office/2006/metadata/properties" xmlns:ns3="0e2964cb-8a59-4ebd-9877-da79b9c14417" xmlns:ns4="0f2ced42-cbc6-44f1-afc6-e653e777cd06" targetNamespace="http://schemas.microsoft.com/office/2006/metadata/properties" ma:root="true" ma:fieldsID="e0e87abad6266b157d802373172555a1" ns3:_="" ns4:_="">
    <xsd:import namespace="0e2964cb-8a59-4ebd-9877-da79b9c14417"/>
    <xsd:import namespace="0f2ced42-cbc6-44f1-afc6-e653e777cd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64cb-8a59-4ebd-9877-da79b9c144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ced42-cbc6-44f1-afc6-e653e777cd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E3D51-D7B4-4ECD-AED5-131B73FF3A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F89CE9-C280-499C-B555-F43383191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64cb-8a59-4ebd-9877-da79b9c14417"/>
    <ds:schemaRef ds:uri="0f2ced42-cbc6-44f1-afc6-e653e777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E81DA-FED9-4E5F-8303-7E66F45A1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McLafferty, Margaret</dc:creator>
  <cp:keywords/>
  <dc:description/>
  <cp:lastModifiedBy>McLafferty, Margaret</cp:lastModifiedBy>
  <cp:revision>3</cp:revision>
  <dcterms:created xsi:type="dcterms:W3CDTF">2019-08-29T16:19:00Z</dcterms:created>
  <dcterms:modified xsi:type="dcterms:W3CDTF">2019-08-29T16:21:00Z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0x0101001F25A129CA94FD4BB3A1478DB404734E</vt:lpwstr>
  </property>
</Properties>
</file>