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65378B" w14:textId="78E30E5C" w:rsidR="00BD12B8" w:rsidRDefault="001E0D9A" w:rsidP="00BD12B8">
      <w:pPr>
        <w:pStyle w:val="Header"/>
        <w:tabs>
          <w:tab w:val="clear" w:pos="4513"/>
          <w:tab w:val="clear" w:pos="9026"/>
          <w:tab w:val="left" w:pos="3094"/>
        </w:tabs>
        <w:ind w:left="-56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0" wp14:anchorId="6892D0EA" wp14:editId="135B36C6">
                <wp:simplePos x="0" y="0"/>
                <wp:positionH relativeFrom="margin">
                  <wp:posOffset>2053932</wp:posOffset>
                </wp:positionH>
                <wp:positionV relativeFrom="page">
                  <wp:posOffset>330102</wp:posOffset>
                </wp:positionV>
                <wp:extent cx="3272400" cy="63000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400" cy="630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8021CB" w14:textId="27E81A01" w:rsidR="009358BD" w:rsidRPr="003571D9" w:rsidRDefault="009358BD" w:rsidP="003571D9">
                            <w:pPr>
                              <w:pStyle w:val="Header"/>
                              <w:tabs>
                                <w:tab w:val="left" w:pos="3094"/>
                              </w:tabs>
                              <w:jc w:val="center"/>
                              <w:rPr>
                                <w:b/>
                                <w:bCs/>
                                <w:noProof/>
                                <w:sz w:val="40"/>
                                <w:szCs w:val="36"/>
                                <w:u w:val="single"/>
                              </w:rPr>
                            </w:pPr>
                            <w:r w:rsidRPr="003571D9">
                              <w:rPr>
                                <w:b/>
                                <w:bCs/>
                                <w:noProof/>
                                <w:sz w:val="40"/>
                                <w:szCs w:val="36"/>
                                <w:u w:val="single"/>
                              </w:rPr>
                              <w:t xml:space="preserve">Viva </w:t>
                            </w:r>
                            <w:r w:rsidR="005E10BD">
                              <w:rPr>
                                <w:b/>
                                <w:bCs/>
                                <w:noProof/>
                                <w:sz w:val="40"/>
                                <w:szCs w:val="36"/>
                                <w:u w:val="single"/>
                              </w:rPr>
                              <w:t>Arrangements</w:t>
                            </w:r>
                            <w:r w:rsidRPr="003571D9">
                              <w:rPr>
                                <w:b/>
                                <w:bCs/>
                                <w:noProof/>
                                <w:sz w:val="40"/>
                                <w:szCs w:val="36"/>
                                <w:u w:val="single"/>
                              </w:rPr>
                              <w:t xml:space="preserve">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2D0EA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1.75pt;margin-top:26pt;width:257.65pt;height:49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" o:allowoverlap="f" filled="f" stroked="f" strokeweight=".5pt">
                <v:textbox>
                  <w:txbxContent>
                    <w:p w14:paraId="058021CB" w14:textId="27E81A01" w:rsidR="009358BD" w:rsidRPr="003571D9" w:rsidRDefault="009358BD" w:rsidP="003571D9">
                      <w:pPr>
                        <w:pStyle w:val="Header"/>
                        <w:tabs>
                          <w:tab w:val="left" w:pos="3094"/>
                        </w:tabs>
                        <w:jc w:val="center"/>
                        <w:rPr>
                          <w:b/>
                          <w:bCs/>
                          <w:noProof/>
                          <w:sz w:val="40"/>
                          <w:szCs w:val="36"/>
                          <w:u w:val="single"/>
                        </w:rPr>
                      </w:pPr>
                      <w:r w:rsidRPr="003571D9">
                        <w:rPr>
                          <w:b/>
                          <w:bCs/>
                          <w:noProof/>
                          <w:sz w:val="40"/>
                          <w:szCs w:val="36"/>
                          <w:u w:val="single"/>
                        </w:rPr>
                        <w:t xml:space="preserve">Viva </w:t>
                      </w:r>
                      <w:r w:rsidR="005E10BD">
                        <w:rPr>
                          <w:b/>
                          <w:bCs/>
                          <w:noProof/>
                          <w:sz w:val="40"/>
                          <w:szCs w:val="36"/>
                          <w:u w:val="single"/>
                        </w:rPr>
                        <w:t>Arrangements</w:t>
                      </w:r>
                      <w:r w:rsidRPr="003571D9">
                        <w:rPr>
                          <w:b/>
                          <w:bCs/>
                          <w:noProof/>
                          <w:sz w:val="40"/>
                          <w:szCs w:val="36"/>
                          <w:u w:val="single"/>
                        </w:rPr>
                        <w:t xml:space="preserve"> Form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Pr="009358B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87D348D" wp14:editId="16AF2960">
                <wp:simplePos x="0" y="0"/>
                <wp:positionH relativeFrom="column">
                  <wp:posOffset>-579413</wp:posOffset>
                </wp:positionH>
                <wp:positionV relativeFrom="page">
                  <wp:posOffset>203982</wp:posOffset>
                </wp:positionV>
                <wp:extent cx="2370455" cy="103441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0455" cy="1034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4CB595" w14:textId="31047FC8" w:rsidR="009358BD" w:rsidRDefault="001E0D9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A6E457" wp14:editId="6192986C">
                                  <wp:extent cx="2155825" cy="818515"/>
                                  <wp:effectExtent l="0" t="0" r="0" b="635"/>
                                  <wp:docPr id="3" name="Picture 3" descr="Ulster University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Picture 16" descr="Ulster University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55825" cy="8185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7D348D" id="Text Box 2" o:spid="_x0000_s1027" type="#_x0000_t202" style="position:absolute;left:0;text-align:left;margin-left:-45.6pt;margin-top:16.05pt;width:186.65pt;height:81.45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" filled="f" stroked="f">
                <v:textbox style="mso-fit-shape-to-text:t">
                  <w:txbxContent>
                    <w:p w14:paraId="3B4CB595" w14:textId="31047FC8" w:rsidR="009358BD" w:rsidRDefault="001E0D9A">
                      <w:r>
                        <w:rPr>
                          <w:noProof/>
                        </w:rPr>
                        <w:drawing>
                          <wp:inline distT="0" distB="0" distL="0" distR="0" wp14:anchorId="14A6E457" wp14:editId="6192986C">
                            <wp:extent cx="2155825" cy="818515"/>
                            <wp:effectExtent l="0" t="0" r="0" b="635"/>
                            <wp:docPr id="3" name="Picture 3" descr="Ulster University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Picture 16" descr="Ulster University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55825" cy="8185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</w:p>
    <w:p w14:paraId="083A97E8" w14:textId="58ECC74F" w:rsidR="009358BD" w:rsidRDefault="009358BD">
      <w:pPr>
        <w:rPr>
          <w:rFonts w:ascii="Arial" w:hAnsi="Arial" w:cs="Arial"/>
        </w:rPr>
      </w:pPr>
    </w:p>
    <w:p w14:paraId="66403D26" w14:textId="7DB9518C" w:rsidR="009358BD" w:rsidRDefault="009358BD">
      <w:pPr>
        <w:rPr>
          <w:rFonts w:ascii="Arial" w:hAnsi="Arial" w:cs="Arial"/>
        </w:rPr>
      </w:pPr>
    </w:p>
    <w:p w14:paraId="00DD29B1" w14:textId="77777777" w:rsidR="001E0D9A" w:rsidRDefault="001E0D9A">
      <w:pPr>
        <w:rPr>
          <w:rFonts w:ascii="Arial" w:hAnsi="Arial" w:cs="Arial"/>
        </w:rPr>
      </w:pPr>
    </w:p>
    <w:p w14:paraId="56C7AA18" w14:textId="77777777" w:rsidR="001E0D9A" w:rsidRDefault="001E0D9A">
      <w:pPr>
        <w:rPr>
          <w:rFonts w:ascii="Arial" w:hAnsi="Arial" w:cs="Arial"/>
        </w:rPr>
      </w:pPr>
    </w:p>
    <w:p w14:paraId="1589913D" w14:textId="26595BCE" w:rsidR="00F57BCD" w:rsidRDefault="00F57BCD" w:rsidP="00F261C5">
      <w:pPr>
        <w:jc w:val="both"/>
        <w:rPr>
          <w:rFonts w:ascii="Arial" w:hAnsi="Arial" w:cs="Arial"/>
        </w:rPr>
      </w:pPr>
      <w:r w:rsidRPr="00BD12B8">
        <w:rPr>
          <w:rFonts w:ascii="Arial" w:hAnsi="Arial" w:cs="Arial"/>
        </w:rPr>
        <w:t>This</w:t>
      </w:r>
      <w:r w:rsidR="003571D9">
        <w:rPr>
          <w:rFonts w:ascii="Arial" w:hAnsi="Arial" w:cs="Arial"/>
        </w:rPr>
        <w:t xml:space="preserve"> form captures the arrangements for </w:t>
      </w:r>
      <w:r w:rsidR="00C6445B">
        <w:rPr>
          <w:rFonts w:ascii="Arial" w:hAnsi="Arial" w:cs="Arial"/>
        </w:rPr>
        <w:t xml:space="preserve">the final viva examination.  There are several options for the format, </w:t>
      </w:r>
      <w:r w:rsidR="00F261C5">
        <w:rPr>
          <w:rFonts w:ascii="Arial" w:hAnsi="Arial" w:cs="Arial"/>
        </w:rPr>
        <w:t xml:space="preserve">i.e. </w:t>
      </w:r>
      <w:r w:rsidR="00C6445B">
        <w:rPr>
          <w:rFonts w:ascii="Arial" w:hAnsi="Arial" w:cs="Arial"/>
        </w:rPr>
        <w:t>in-person, full</w:t>
      </w:r>
      <w:r w:rsidR="00F261C5">
        <w:rPr>
          <w:rFonts w:ascii="Arial" w:hAnsi="Arial" w:cs="Arial"/>
        </w:rPr>
        <w:t>y</w:t>
      </w:r>
      <w:r w:rsidR="00C6445B">
        <w:rPr>
          <w:rFonts w:ascii="Arial" w:hAnsi="Arial" w:cs="Arial"/>
        </w:rPr>
        <w:t xml:space="preserve">-remote or a hybrid of these.  </w:t>
      </w:r>
      <w:r w:rsidRPr="00BD12B8">
        <w:rPr>
          <w:rFonts w:ascii="Arial" w:hAnsi="Arial" w:cs="Arial"/>
        </w:rPr>
        <w:t>Further details on the</w:t>
      </w:r>
      <w:r w:rsidR="00C6445B">
        <w:rPr>
          <w:rFonts w:ascii="Arial" w:hAnsi="Arial" w:cs="Arial"/>
        </w:rPr>
        <w:t xml:space="preserve"> format </w:t>
      </w:r>
      <w:r w:rsidRPr="00BD12B8">
        <w:rPr>
          <w:rFonts w:ascii="Arial" w:hAnsi="Arial" w:cs="Arial"/>
        </w:rPr>
        <w:t xml:space="preserve">options can be found </w:t>
      </w:r>
      <w:hyperlink r:id="rId11" w:history="1">
        <w:r w:rsidRPr="00BD12B8">
          <w:rPr>
            <w:rStyle w:val="Hyperlink"/>
            <w:rFonts w:ascii="Arial" w:hAnsi="Arial" w:cs="Arial"/>
          </w:rPr>
          <w:t>here</w:t>
        </w:r>
      </w:hyperlink>
      <w:r w:rsidRPr="00BD12B8">
        <w:rPr>
          <w:rFonts w:ascii="Arial" w:hAnsi="Arial" w:cs="Arial"/>
        </w:rPr>
        <w:t xml:space="preserve">.  </w:t>
      </w:r>
      <w:r w:rsidR="00C6445B">
        <w:rPr>
          <w:rFonts w:ascii="Arial" w:hAnsi="Arial" w:cs="Arial"/>
        </w:rPr>
        <w:t xml:space="preserve">If </w:t>
      </w:r>
      <w:r w:rsidR="00F261C5">
        <w:rPr>
          <w:rFonts w:ascii="Arial" w:hAnsi="Arial" w:cs="Arial"/>
        </w:rPr>
        <w:t>a</w:t>
      </w:r>
      <w:r w:rsidR="00C6445B">
        <w:rPr>
          <w:rFonts w:ascii="Arial" w:hAnsi="Arial" w:cs="Arial"/>
        </w:rPr>
        <w:t xml:space="preserve"> remote element</w:t>
      </w:r>
      <w:r w:rsidR="00F261C5">
        <w:rPr>
          <w:rFonts w:ascii="Arial" w:hAnsi="Arial" w:cs="Arial"/>
        </w:rPr>
        <w:t xml:space="preserve"> is involved,</w:t>
      </w:r>
      <w:r w:rsidRPr="00BD12B8">
        <w:rPr>
          <w:rFonts w:ascii="Arial" w:hAnsi="Arial" w:cs="Arial"/>
        </w:rPr>
        <w:t xml:space="preserve"> a co-ordinator will be required to facilitate the viva, set-up and distribute the links and/or, in the case of hybrid vivas, liaise with ISD on video-conferencing equipment and usage</w:t>
      </w:r>
      <w:r w:rsidR="002875E3">
        <w:rPr>
          <w:rFonts w:ascii="Arial" w:hAnsi="Arial" w:cs="Arial"/>
        </w:rPr>
        <w:t xml:space="preserve"> in the viva room</w:t>
      </w:r>
      <w:r w:rsidRPr="00BD12B8">
        <w:rPr>
          <w:rFonts w:ascii="Arial" w:hAnsi="Arial" w:cs="Arial"/>
        </w:rPr>
        <w:t>.</w:t>
      </w:r>
      <w:r w:rsidR="00C6445B">
        <w:rPr>
          <w:rFonts w:ascii="Arial" w:hAnsi="Arial" w:cs="Arial"/>
        </w:rPr>
        <w:t xml:space="preserve">  Further information is on the link above.</w:t>
      </w:r>
    </w:p>
    <w:p w14:paraId="5E70300C" w14:textId="0DB5F5F6" w:rsidR="003A2B21" w:rsidRPr="00BD12B8" w:rsidRDefault="003A2B21">
      <w:pPr>
        <w:rPr>
          <w:rFonts w:ascii="Arial" w:hAnsi="Arial" w:cs="Arial"/>
        </w:rPr>
      </w:pPr>
      <w:r w:rsidRPr="00BD12B8">
        <w:rPr>
          <w:rFonts w:ascii="Arial" w:hAnsi="Arial" w:cs="Arial"/>
        </w:rPr>
        <w:t>Please complete the table below with details on the viva: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8A273A" w:rsidRPr="00BD12B8" w14:paraId="68AF6C28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74A6771" w14:textId="735AFEAC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Researcher name</w:t>
            </w:r>
          </w:p>
        </w:tc>
        <w:tc>
          <w:tcPr>
            <w:tcW w:w="6662" w:type="dxa"/>
            <w:vAlign w:val="center"/>
          </w:tcPr>
          <w:p w14:paraId="7C6F462B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711A9979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CD51A4B" w14:textId="3447870C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Date of viva</w:t>
            </w:r>
          </w:p>
        </w:tc>
        <w:tc>
          <w:tcPr>
            <w:tcW w:w="6662" w:type="dxa"/>
            <w:vAlign w:val="center"/>
          </w:tcPr>
          <w:p w14:paraId="065E67F8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7B3E12A2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377CE5E0" w14:textId="12309FA2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Time of pre-meeting</w:t>
            </w:r>
          </w:p>
        </w:tc>
        <w:tc>
          <w:tcPr>
            <w:tcW w:w="6662" w:type="dxa"/>
            <w:vAlign w:val="center"/>
          </w:tcPr>
          <w:p w14:paraId="4D8B8117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3C3C4D50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42B09E3" w14:textId="3A9686AD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Time of viva</w:t>
            </w:r>
          </w:p>
        </w:tc>
        <w:tc>
          <w:tcPr>
            <w:tcW w:w="6662" w:type="dxa"/>
            <w:vAlign w:val="center"/>
          </w:tcPr>
          <w:p w14:paraId="0226F334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4A1915CD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2DA31954" w14:textId="77777777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Mode of viva</w:t>
            </w:r>
          </w:p>
          <w:p w14:paraId="05FB56D5" w14:textId="34A7666F" w:rsidR="008A273A" w:rsidRPr="00BD12B8" w:rsidRDefault="008A27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2B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i.e. </w:t>
            </w:r>
            <w:r w:rsidR="00C6445B">
              <w:rPr>
                <w:rFonts w:ascii="Arial" w:hAnsi="Arial" w:cs="Arial"/>
                <w:i/>
                <w:iCs/>
                <w:sz w:val="18"/>
                <w:szCs w:val="18"/>
              </w:rPr>
              <w:t>in-person/</w:t>
            </w:r>
            <w:r w:rsidRPr="00BD12B8">
              <w:rPr>
                <w:rFonts w:ascii="Arial" w:hAnsi="Arial" w:cs="Arial"/>
                <w:i/>
                <w:iCs/>
                <w:sz w:val="18"/>
                <w:szCs w:val="18"/>
              </w:rPr>
              <w:t>hybrid</w:t>
            </w:r>
            <w:r w:rsidR="00177F7E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  <w:r w:rsidRPr="00BD12B8">
              <w:rPr>
                <w:rFonts w:ascii="Arial" w:hAnsi="Arial" w:cs="Arial"/>
                <w:i/>
                <w:iCs/>
                <w:sz w:val="18"/>
                <w:szCs w:val="18"/>
              </w:rPr>
              <w:t>/fully remote</w:t>
            </w:r>
            <w:r w:rsidR="006612C4">
              <w:rPr>
                <w:rFonts w:ascii="Arial" w:hAnsi="Arial" w:cs="Arial"/>
                <w:i/>
                <w:iCs/>
                <w:sz w:val="18"/>
                <w:szCs w:val="18"/>
              </w:rPr>
              <w:t>*</w:t>
            </w:r>
          </w:p>
        </w:tc>
        <w:tc>
          <w:tcPr>
            <w:tcW w:w="6662" w:type="dxa"/>
            <w:vAlign w:val="center"/>
          </w:tcPr>
          <w:p w14:paraId="163EEEB1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248AC5" w14:textId="7F87B1A0" w:rsidR="005E10BD" w:rsidRPr="00FE6EE2" w:rsidRDefault="006612C4">
      <w:pPr>
        <w:rPr>
          <w:rFonts w:ascii="Arial" w:hAnsi="Arial" w:cs="Arial"/>
          <w:sz w:val="18"/>
          <w:szCs w:val="18"/>
        </w:rPr>
      </w:pPr>
      <w:r w:rsidRPr="00FE6EE2">
        <w:rPr>
          <w:rFonts w:ascii="Arial" w:hAnsi="Arial" w:cs="Arial"/>
          <w:sz w:val="18"/>
          <w:szCs w:val="18"/>
        </w:rPr>
        <w:t xml:space="preserve"> *If the</w:t>
      </w:r>
      <w:r w:rsidR="00157333" w:rsidRPr="00FE6EE2">
        <w:rPr>
          <w:rFonts w:ascii="Arial" w:hAnsi="Arial" w:cs="Arial"/>
          <w:sz w:val="18"/>
          <w:szCs w:val="18"/>
        </w:rPr>
        <w:t xml:space="preserve"> External</w:t>
      </w:r>
      <w:r w:rsidR="002C1D74" w:rsidRPr="00FE6EE2">
        <w:rPr>
          <w:rFonts w:ascii="Arial" w:hAnsi="Arial" w:cs="Arial"/>
          <w:sz w:val="18"/>
          <w:szCs w:val="18"/>
        </w:rPr>
        <w:t xml:space="preserve"> Examiner</w:t>
      </w:r>
      <w:r w:rsidR="00177F7E" w:rsidRPr="00FE6EE2">
        <w:rPr>
          <w:rFonts w:ascii="Arial" w:hAnsi="Arial" w:cs="Arial"/>
          <w:sz w:val="18"/>
          <w:szCs w:val="18"/>
        </w:rPr>
        <w:t xml:space="preserve"> is attending remotely and</w:t>
      </w:r>
      <w:r w:rsidRPr="00FE6EE2">
        <w:rPr>
          <w:rFonts w:ascii="Arial" w:hAnsi="Arial" w:cs="Arial"/>
          <w:sz w:val="18"/>
          <w:szCs w:val="18"/>
        </w:rPr>
        <w:t xml:space="preserve"> </w:t>
      </w:r>
      <w:r w:rsidR="00BC11DE" w:rsidRPr="00FE6EE2">
        <w:rPr>
          <w:rFonts w:ascii="Arial" w:hAnsi="Arial" w:cs="Arial"/>
          <w:sz w:val="18"/>
          <w:szCs w:val="18"/>
        </w:rPr>
        <w:t xml:space="preserve">does </w:t>
      </w:r>
      <w:r w:rsidR="00BC11DE" w:rsidRPr="00FE6EE2">
        <w:rPr>
          <w:rFonts w:ascii="Arial" w:hAnsi="Arial" w:cs="Arial"/>
          <w:i/>
          <w:iCs/>
          <w:sz w:val="18"/>
          <w:szCs w:val="18"/>
        </w:rPr>
        <w:t>not</w:t>
      </w:r>
      <w:r w:rsidR="00BC11DE" w:rsidRPr="00FE6EE2">
        <w:rPr>
          <w:rFonts w:ascii="Arial" w:hAnsi="Arial" w:cs="Arial"/>
          <w:sz w:val="18"/>
          <w:szCs w:val="18"/>
        </w:rPr>
        <w:t xml:space="preserve"> hold a UK/Irish passport </w:t>
      </w:r>
      <w:r w:rsidR="00636C6E" w:rsidRPr="00FE6EE2">
        <w:rPr>
          <w:rFonts w:ascii="Arial" w:hAnsi="Arial" w:cs="Arial"/>
          <w:sz w:val="18"/>
          <w:szCs w:val="18"/>
        </w:rPr>
        <w:t>and is planning</w:t>
      </w:r>
      <w:r w:rsidR="00D96294" w:rsidRPr="00FE6EE2">
        <w:rPr>
          <w:rFonts w:ascii="Arial" w:hAnsi="Arial" w:cs="Arial"/>
          <w:sz w:val="18"/>
          <w:szCs w:val="18"/>
        </w:rPr>
        <w:t xml:space="preserve"> </w:t>
      </w:r>
      <w:r w:rsidR="009F350F" w:rsidRPr="00FE6EE2">
        <w:rPr>
          <w:rFonts w:ascii="Arial" w:hAnsi="Arial" w:cs="Arial"/>
          <w:sz w:val="18"/>
          <w:szCs w:val="18"/>
        </w:rPr>
        <w:t>to</w:t>
      </w:r>
      <w:r w:rsidR="00157333" w:rsidRPr="00FE6EE2">
        <w:rPr>
          <w:rFonts w:ascii="Arial" w:hAnsi="Arial" w:cs="Arial"/>
          <w:sz w:val="18"/>
          <w:szCs w:val="18"/>
        </w:rPr>
        <w:t xml:space="preserve"> undertake any of the work from within the UK</w:t>
      </w:r>
      <w:r w:rsidR="00D96294" w:rsidRPr="00FE6EE2">
        <w:rPr>
          <w:rFonts w:ascii="Arial" w:hAnsi="Arial" w:cs="Arial"/>
          <w:sz w:val="18"/>
          <w:szCs w:val="18"/>
        </w:rPr>
        <w:t xml:space="preserve">, </w:t>
      </w:r>
      <w:r w:rsidR="00D96294" w:rsidRPr="00FE6EE2">
        <w:rPr>
          <w:rFonts w:ascii="Arial" w:hAnsi="Arial" w:cs="Arial"/>
          <w:sz w:val="18"/>
          <w:szCs w:val="18"/>
        </w:rPr>
        <w:t xml:space="preserve">please </w:t>
      </w:r>
      <w:hyperlink r:id="rId12" w:history="1">
        <w:r w:rsidR="00D96294" w:rsidRPr="00FE6EE2">
          <w:rPr>
            <w:rStyle w:val="Hyperlink"/>
            <w:rFonts w:ascii="Arial" w:hAnsi="Arial" w:cs="Arial"/>
            <w:sz w:val="18"/>
            <w:szCs w:val="18"/>
          </w:rPr>
          <w:t>let us know</w:t>
        </w:r>
      </w:hyperlink>
      <w:r w:rsidR="009F350F" w:rsidRPr="00FE6EE2">
        <w:rPr>
          <w:rFonts w:ascii="Arial" w:hAnsi="Arial" w:cs="Arial"/>
          <w:sz w:val="18"/>
          <w:szCs w:val="18"/>
        </w:rPr>
        <w:t xml:space="preserve"> as this will require evidence of their Right to Work</w:t>
      </w:r>
      <w:r w:rsidR="00FE6EE2">
        <w:rPr>
          <w:rFonts w:ascii="Arial" w:hAnsi="Arial" w:cs="Arial"/>
          <w:sz w:val="18"/>
          <w:szCs w:val="18"/>
        </w:rPr>
        <w:t xml:space="preserve"> in the UK</w:t>
      </w:r>
      <w:r w:rsidR="009F350F" w:rsidRPr="00FE6EE2">
        <w:rPr>
          <w:rFonts w:ascii="Arial" w:hAnsi="Arial" w:cs="Arial"/>
          <w:sz w:val="18"/>
          <w:szCs w:val="18"/>
        </w:rPr>
        <w:t>.</w:t>
      </w:r>
    </w:p>
    <w:p w14:paraId="5AC158C7" w14:textId="77777777" w:rsidR="00157333" w:rsidRDefault="00157333"/>
    <w:p w14:paraId="02F62D04" w14:textId="597BFEEC" w:rsidR="00007C9D" w:rsidRPr="00007C9D" w:rsidRDefault="00007C9D">
      <w:pPr>
        <w:rPr>
          <w:rFonts w:ascii="Arial" w:hAnsi="Arial" w:cs="Arial"/>
          <w:b/>
          <w:bCs/>
        </w:rPr>
      </w:pPr>
      <w:r w:rsidRPr="00007C9D">
        <w:rPr>
          <w:rFonts w:ascii="Arial" w:hAnsi="Arial" w:cs="Arial"/>
          <w:b/>
          <w:bCs/>
        </w:rPr>
        <w:t xml:space="preserve">Remote/Hybrid vivas – </w:t>
      </w:r>
      <w:r w:rsidR="005E10BD">
        <w:rPr>
          <w:rFonts w:ascii="Arial" w:hAnsi="Arial" w:cs="Arial"/>
          <w:b/>
          <w:bCs/>
        </w:rPr>
        <w:t>Supplemental</w:t>
      </w:r>
      <w:r w:rsidRPr="00007C9D">
        <w:rPr>
          <w:rFonts w:ascii="Arial" w:hAnsi="Arial" w:cs="Arial"/>
          <w:b/>
          <w:bCs/>
        </w:rPr>
        <w:t xml:space="preserve"> </w:t>
      </w:r>
      <w:r w:rsidR="005E10BD">
        <w:rPr>
          <w:rFonts w:ascii="Arial" w:hAnsi="Arial" w:cs="Arial"/>
          <w:b/>
          <w:bCs/>
        </w:rPr>
        <w:t>I</w:t>
      </w:r>
      <w:r w:rsidRPr="00007C9D">
        <w:rPr>
          <w:rFonts w:ascii="Arial" w:hAnsi="Arial" w:cs="Arial"/>
          <w:b/>
          <w:bCs/>
        </w:rPr>
        <w:t>nformation</w:t>
      </w:r>
    </w:p>
    <w:p w14:paraId="18507990" w14:textId="6425DAB2" w:rsidR="00C6445B" w:rsidRPr="00007C9D" w:rsidRDefault="00007C9D">
      <w:pPr>
        <w:rPr>
          <w:rFonts w:ascii="Arial" w:hAnsi="Arial" w:cs="Arial"/>
        </w:rPr>
      </w:pPr>
      <w:r>
        <w:rPr>
          <w:rFonts w:ascii="Arial" w:hAnsi="Arial" w:cs="Arial"/>
        </w:rPr>
        <w:t>Please complete the table below regarding the remote element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662"/>
      </w:tblGrid>
      <w:tr w:rsidR="008A273A" w:rsidRPr="00BD12B8" w14:paraId="24FDC95A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6347EA4D" w14:textId="77777777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Primary platform</w:t>
            </w:r>
          </w:p>
          <w:p w14:paraId="4D106ED3" w14:textId="4892DE2B" w:rsidR="008A273A" w:rsidRPr="00BD12B8" w:rsidRDefault="008A27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2B8">
              <w:rPr>
                <w:rFonts w:ascii="Arial" w:hAnsi="Arial" w:cs="Arial"/>
                <w:i/>
                <w:iCs/>
                <w:sz w:val="18"/>
                <w:szCs w:val="18"/>
              </w:rPr>
              <w:t>e.g. SKYPE/Teams</w:t>
            </w:r>
          </w:p>
        </w:tc>
        <w:tc>
          <w:tcPr>
            <w:tcW w:w="6662" w:type="dxa"/>
            <w:vAlign w:val="center"/>
          </w:tcPr>
          <w:p w14:paraId="0A786953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33280341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431564D9" w14:textId="77777777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Backup platform</w:t>
            </w:r>
          </w:p>
          <w:p w14:paraId="7A837598" w14:textId="61BF4567" w:rsidR="008A273A" w:rsidRPr="00BD12B8" w:rsidRDefault="008A273A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BD12B8">
              <w:rPr>
                <w:rFonts w:ascii="Arial" w:hAnsi="Arial" w:cs="Arial"/>
                <w:i/>
                <w:iCs/>
                <w:sz w:val="18"/>
                <w:szCs w:val="18"/>
              </w:rPr>
              <w:t>e.g. SKYPE/Teams</w:t>
            </w:r>
          </w:p>
        </w:tc>
        <w:tc>
          <w:tcPr>
            <w:tcW w:w="6662" w:type="dxa"/>
            <w:vAlign w:val="center"/>
          </w:tcPr>
          <w:p w14:paraId="20433C49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273A" w:rsidRPr="00BD12B8" w14:paraId="5A29558F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0AA1BFED" w14:textId="2700B65A" w:rsidR="008A273A" w:rsidRPr="00BD12B8" w:rsidRDefault="008A273A">
            <w:pPr>
              <w:rPr>
                <w:rFonts w:ascii="Arial" w:hAnsi="Arial" w:cs="Arial"/>
                <w:sz w:val="20"/>
                <w:szCs w:val="20"/>
              </w:rPr>
            </w:pPr>
            <w:r w:rsidRPr="00BD12B8">
              <w:rPr>
                <w:rFonts w:ascii="Arial" w:hAnsi="Arial" w:cs="Arial"/>
                <w:sz w:val="20"/>
                <w:szCs w:val="20"/>
              </w:rPr>
              <w:t>Name of Co-ordinator</w:t>
            </w:r>
          </w:p>
        </w:tc>
        <w:tc>
          <w:tcPr>
            <w:tcW w:w="6662" w:type="dxa"/>
            <w:vAlign w:val="center"/>
          </w:tcPr>
          <w:p w14:paraId="7A4C8CC9" w14:textId="77777777" w:rsidR="008A273A" w:rsidRPr="00BD12B8" w:rsidRDefault="008A273A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18D7" w:rsidRPr="00BD12B8" w14:paraId="17990005" w14:textId="77777777" w:rsidTr="00177F7E">
        <w:trPr>
          <w:trHeight w:val="454"/>
        </w:trPr>
        <w:tc>
          <w:tcPr>
            <w:tcW w:w="2547" w:type="dxa"/>
            <w:shd w:val="clear" w:color="auto" w:fill="D9D9D9" w:themeFill="background1" w:themeFillShade="D9"/>
            <w:vAlign w:val="center"/>
          </w:tcPr>
          <w:p w14:paraId="7764620D" w14:textId="77777777" w:rsidR="00A318D7" w:rsidRDefault="00A318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Name(s) of those attending remotely </w:t>
            </w:r>
          </w:p>
          <w:p w14:paraId="7F995729" w14:textId="498B12FD" w:rsidR="00A318D7" w:rsidRPr="00BD12B8" w:rsidRDefault="00A318D7">
            <w:pPr>
              <w:rPr>
                <w:rFonts w:ascii="Arial" w:hAnsi="Arial" w:cs="Arial"/>
                <w:sz w:val="20"/>
                <w:szCs w:val="20"/>
              </w:rPr>
            </w:pPr>
            <w:r w:rsidRPr="00A318D7">
              <w:rPr>
                <w:rFonts w:ascii="Arial" w:hAnsi="Arial" w:cs="Arial"/>
                <w:i/>
                <w:iCs/>
                <w:sz w:val="18"/>
                <w:szCs w:val="18"/>
              </w:rPr>
              <w:t>(hybrid vivas only)</w:t>
            </w:r>
          </w:p>
        </w:tc>
        <w:tc>
          <w:tcPr>
            <w:tcW w:w="6662" w:type="dxa"/>
            <w:vAlign w:val="center"/>
          </w:tcPr>
          <w:p w14:paraId="38B1C9D7" w14:textId="77777777" w:rsidR="00A318D7" w:rsidRPr="00BD12B8" w:rsidRDefault="00A318D7" w:rsidP="008A27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87BD293" w14:textId="77777777" w:rsidR="003A2B21" w:rsidRPr="00BD12B8" w:rsidRDefault="003A2B21">
      <w:pPr>
        <w:rPr>
          <w:rFonts w:ascii="Arial" w:hAnsi="Arial" w:cs="Arial"/>
        </w:rPr>
      </w:pPr>
    </w:p>
    <w:p w14:paraId="3E72F45A" w14:textId="77833798" w:rsidR="008A273A" w:rsidRPr="00BD12B8" w:rsidRDefault="00007C9D" w:rsidP="008A27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By submitting this form</w:t>
      </w:r>
      <w:r w:rsidR="005E10BD">
        <w:rPr>
          <w:rFonts w:ascii="Arial" w:hAnsi="Arial" w:cs="Arial"/>
        </w:rPr>
        <w:t xml:space="preserve"> for a remote/hybrid viva</w:t>
      </w:r>
      <w:r>
        <w:rPr>
          <w:rFonts w:ascii="Arial" w:hAnsi="Arial" w:cs="Arial"/>
        </w:rPr>
        <w:t xml:space="preserve">, supervisors are confirming that </w:t>
      </w:r>
      <w:r w:rsidR="008A273A" w:rsidRPr="00BD12B8">
        <w:rPr>
          <w:rFonts w:ascii="Arial" w:hAnsi="Arial" w:cs="Arial"/>
        </w:rPr>
        <w:t>confirm that:</w:t>
      </w:r>
    </w:p>
    <w:p w14:paraId="2A7244C5" w14:textId="438673CD" w:rsidR="00007C9D" w:rsidRDefault="00007C9D" w:rsidP="00007C9D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BD12B8">
        <w:rPr>
          <w:szCs w:val="22"/>
        </w:rPr>
        <w:t>All parties have agreed to use and have access to the platforms named above</w:t>
      </w:r>
    </w:p>
    <w:p w14:paraId="1815478E" w14:textId="1CCDAAC7" w:rsidR="00007C9D" w:rsidRPr="00BD12B8" w:rsidRDefault="00007C9D" w:rsidP="00007C9D">
      <w:pPr>
        <w:pStyle w:val="ListParagraph"/>
        <w:numPr>
          <w:ilvl w:val="0"/>
          <w:numId w:val="1"/>
        </w:numPr>
        <w:jc w:val="both"/>
        <w:rPr>
          <w:szCs w:val="22"/>
        </w:rPr>
      </w:pPr>
      <w:r>
        <w:rPr>
          <w:szCs w:val="22"/>
        </w:rPr>
        <w:t>Supervisor</w:t>
      </w:r>
      <w:r w:rsidR="00A318D7">
        <w:rPr>
          <w:szCs w:val="22"/>
        </w:rPr>
        <w:t>s</w:t>
      </w:r>
      <w:r>
        <w:rPr>
          <w:szCs w:val="22"/>
        </w:rPr>
        <w:t xml:space="preserve"> have collected phone numbers for all participants and will provide these to the Chair</w:t>
      </w:r>
    </w:p>
    <w:p w14:paraId="4E271397" w14:textId="7A1D31EF" w:rsidR="008A273A" w:rsidRDefault="008A273A" w:rsidP="008A273A">
      <w:pPr>
        <w:pStyle w:val="ListParagraph"/>
        <w:numPr>
          <w:ilvl w:val="0"/>
          <w:numId w:val="1"/>
        </w:numPr>
        <w:jc w:val="both"/>
        <w:rPr>
          <w:szCs w:val="22"/>
        </w:rPr>
      </w:pPr>
      <w:r w:rsidRPr="00BD12B8">
        <w:rPr>
          <w:szCs w:val="22"/>
        </w:rPr>
        <w:t>The co-ordinator will make all parties aware of the date/time/schedule for the viva and will set-up and distribute the links as appropriate</w:t>
      </w:r>
    </w:p>
    <w:p w14:paraId="593BCABA" w14:textId="77777777" w:rsidR="007B3FA7" w:rsidRDefault="007B3FA7" w:rsidP="007B3FA7">
      <w:pPr>
        <w:jc w:val="both"/>
      </w:pPr>
    </w:p>
    <w:p w14:paraId="35684AAC" w14:textId="66ABA9C6" w:rsidR="00C1396E" w:rsidRPr="00BD12B8" w:rsidRDefault="00C1396E" w:rsidP="00315EA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Once complete, please return to </w:t>
      </w:r>
      <w:hyperlink r:id="rId13" w:history="1">
        <w:r w:rsidRPr="00802739">
          <w:rPr>
            <w:rStyle w:val="Hyperlink"/>
            <w:rFonts w:ascii="Arial" w:hAnsi="Arial" w:cs="Arial"/>
          </w:rPr>
          <w:t>pgr@ulster.ac.uk</w:t>
        </w:r>
      </w:hyperlink>
      <w:r>
        <w:rPr>
          <w:rFonts w:ascii="Arial" w:hAnsi="Arial" w:cs="Arial"/>
        </w:rPr>
        <w:t xml:space="preserve">. </w:t>
      </w:r>
    </w:p>
    <w:sectPr w:rsidR="00C1396E" w:rsidRPr="00BD12B8" w:rsidSect="001E0D9A">
      <w:headerReference w:type="default" r:id="rId14"/>
      <w:pgSz w:w="11906" w:h="16838"/>
      <w:pgMar w:top="74" w:right="1440" w:bottom="1440" w:left="1134" w:header="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EE142" w14:textId="77777777" w:rsidR="005D0A22" w:rsidRDefault="005D0A22" w:rsidP="003A2B21">
      <w:pPr>
        <w:spacing w:after="0" w:line="240" w:lineRule="auto"/>
      </w:pPr>
      <w:r>
        <w:separator/>
      </w:r>
    </w:p>
  </w:endnote>
  <w:endnote w:type="continuationSeparator" w:id="0">
    <w:p w14:paraId="4CDFFB7E" w14:textId="77777777" w:rsidR="005D0A22" w:rsidRDefault="005D0A22" w:rsidP="003A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2CDEF6" w14:textId="77777777" w:rsidR="005D0A22" w:rsidRDefault="005D0A22" w:rsidP="003A2B21">
      <w:pPr>
        <w:spacing w:after="0" w:line="240" w:lineRule="auto"/>
      </w:pPr>
      <w:r>
        <w:separator/>
      </w:r>
    </w:p>
  </w:footnote>
  <w:footnote w:type="continuationSeparator" w:id="0">
    <w:p w14:paraId="36D80DAB" w14:textId="77777777" w:rsidR="005D0A22" w:rsidRDefault="005D0A22" w:rsidP="003A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825C7" w14:textId="77777777" w:rsidR="009358BD" w:rsidRDefault="009358BD" w:rsidP="003A2B21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A370CA"/>
    <w:multiLevelType w:val="hybridMultilevel"/>
    <w:tmpl w:val="3F868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917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21"/>
    <w:rsid w:val="00007C9D"/>
    <w:rsid w:val="001214C0"/>
    <w:rsid w:val="00157333"/>
    <w:rsid w:val="00177F7E"/>
    <w:rsid w:val="001E0D9A"/>
    <w:rsid w:val="001E468F"/>
    <w:rsid w:val="002875E3"/>
    <w:rsid w:val="002C1D74"/>
    <w:rsid w:val="00315EA6"/>
    <w:rsid w:val="003571D9"/>
    <w:rsid w:val="003A2B21"/>
    <w:rsid w:val="003B355F"/>
    <w:rsid w:val="003C43D3"/>
    <w:rsid w:val="00401AA0"/>
    <w:rsid w:val="00581A26"/>
    <w:rsid w:val="005A5C0D"/>
    <w:rsid w:val="005D08BD"/>
    <w:rsid w:val="005D0A22"/>
    <w:rsid w:val="005E10BD"/>
    <w:rsid w:val="00636C6E"/>
    <w:rsid w:val="006612C4"/>
    <w:rsid w:val="007B3FA7"/>
    <w:rsid w:val="00866300"/>
    <w:rsid w:val="008A02B9"/>
    <w:rsid w:val="008A273A"/>
    <w:rsid w:val="0090461C"/>
    <w:rsid w:val="009358BD"/>
    <w:rsid w:val="009F350F"/>
    <w:rsid w:val="00A318D7"/>
    <w:rsid w:val="00BC11DE"/>
    <w:rsid w:val="00BD12B8"/>
    <w:rsid w:val="00C1396E"/>
    <w:rsid w:val="00C6445B"/>
    <w:rsid w:val="00D43321"/>
    <w:rsid w:val="00D96294"/>
    <w:rsid w:val="00DB5B19"/>
    <w:rsid w:val="00E75191"/>
    <w:rsid w:val="00E8222F"/>
    <w:rsid w:val="00EC1973"/>
    <w:rsid w:val="00EE360D"/>
    <w:rsid w:val="00F261C5"/>
    <w:rsid w:val="00F57BCD"/>
    <w:rsid w:val="00F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E2BFAE"/>
  <w15:chartTrackingRefBased/>
  <w15:docId w15:val="{1D028597-C8AB-4EFF-B069-6DE142778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B21"/>
  </w:style>
  <w:style w:type="paragraph" w:styleId="Footer">
    <w:name w:val="footer"/>
    <w:basedOn w:val="Normal"/>
    <w:link w:val="FooterChar"/>
    <w:uiPriority w:val="99"/>
    <w:unhideWhenUsed/>
    <w:rsid w:val="003A2B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B21"/>
  </w:style>
  <w:style w:type="table" w:styleId="TableGrid">
    <w:name w:val="Table Grid"/>
    <w:basedOn w:val="TableNormal"/>
    <w:uiPriority w:val="39"/>
    <w:rsid w:val="003A2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273A"/>
    <w:pPr>
      <w:spacing w:after="0"/>
      <w:ind w:left="720"/>
      <w:contextualSpacing/>
    </w:pPr>
    <w:rPr>
      <w:rFonts w:ascii="Arial" w:hAnsi="Arial" w:cs="Arial"/>
      <w:szCs w:val="20"/>
    </w:rPr>
  </w:style>
  <w:style w:type="character" w:styleId="Hyperlink">
    <w:name w:val="Hyperlink"/>
    <w:basedOn w:val="DefaultParagraphFont"/>
    <w:uiPriority w:val="99"/>
    <w:unhideWhenUsed/>
    <w:rsid w:val="00F57B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7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gr@ulster.ac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gr@ulster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ulster.ac.uk/doctoralcollege/current/handbooks-and-policies/supervisor-guidance-and-resources/arranging-a-final-viva-voce-examination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3EF61BD751594EBAC6942907CF3051" ma:contentTypeVersion="13" ma:contentTypeDescription="Create a new document." ma:contentTypeScope="" ma:versionID="e6735feab90ed64fc02a2a21eac26ff7">
  <xsd:schema xmlns:xsd="http://www.w3.org/2001/XMLSchema" xmlns:xs="http://www.w3.org/2001/XMLSchema" xmlns:p="http://schemas.microsoft.com/office/2006/metadata/properties" xmlns:ns2="3b7aba65-4c39-4101-b4b7-b7dc53957be5" xmlns:ns3="c5ad670d-f25e-4b7b-af21-5f65272d2813" targetNamespace="http://schemas.microsoft.com/office/2006/metadata/properties" ma:root="true" ma:fieldsID="09e7fd38bb549ee68bb8ea8094891eda" ns2:_="" ns3:_="">
    <xsd:import namespace="3b7aba65-4c39-4101-b4b7-b7dc53957be5"/>
    <xsd:import namespace="c5ad670d-f25e-4b7b-af21-5f65272d28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aba65-4c39-4101-b4b7-b7dc53957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ad670d-f25e-4b7b-af21-5f65272d2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6098AA-B6EC-454A-BAE8-5456B837B17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A40C7B-A52B-46F1-810D-5DCAE846E2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0A8B04-29EE-4A89-A52E-0C03B86395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7aba65-4c39-4101-b4b7-b7dc53957be5"/>
    <ds:schemaRef ds:uri="c5ad670d-f25e-4b7b-af21-5f65272d28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McMorris, Kate</dc:creator>
  <cp:keywords/>
  <dc:description/>
  <cp:lastModifiedBy>McMorris, Kate</cp:lastModifiedBy>
  <cp:revision>20</cp:revision>
  <dcterms:created xsi:type="dcterms:W3CDTF">2022-03-03T10:38:00Z</dcterms:created>
  <dcterms:modified xsi:type="dcterms:W3CDTF">2024-07-17T14:49:00Z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0x010100583EF61BD751594EBAC6942907CF3051</vt:lpwstr>
  </property>
</Properties>
</file>